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8C46" w14:textId="1F1B257E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… (</w:t>
      </w:r>
      <w:proofErr w:type="spellStart"/>
      <w:r w:rsidRPr="00A23815">
        <w:rPr>
          <w:rFonts w:ascii="Cambria" w:hAnsi="Cambria" w:cs="Arial"/>
        </w:rPr>
        <w:t>Dénomination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complète</w:t>
      </w:r>
      <w:proofErr w:type="spellEnd"/>
      <w:r w:rsidRPr="00A23815">
        <w:rPr>
          <w:rFonts w:ascii="Cambria" w:hAnsi="Cambria" w:cs="Arial"/>
        </w:rPr>
        <w:t xml:space="preserve"> de </w:t>
      </w:r>
      <w:proofErr w:type="spellStart"/>
      <w:r w:rsidRPr="00A23815">
        <w:rPr>
          <w:rFonts w:ascii="Cambria" w:hAnsi="Cambria" w:cs="Arial"/>
        </w:rPr>
        <w:t>l'association</w:t>
      </w:r>
      <w:proofErr w:type="spellEnd"/>
      <w:r w:rsidRPr="00A23815">
        <w:rPr>
          <w:rFonts w:ascii="Cambria" w:hAnsi="Cambria" w:cs="Arial"/>
        </w:rPr>
        <w:t>)</w:t>
      </w:r>
    </w:p>
    <w:p w14:paraId="04ED3359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… (</w:t>
      </w:r>
      <w:proofErr w:type="spellStart"/>
      <w:r w:rsidRPr="00A23815">
        <w:rPr>
          <w:rFonts w:ascii="Cambria" w:hAnsi="Cambria" w:cs="Arial"/>
        </w:rPr>
        <w:t>Dénomination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abrégée</w:t>
      </w:r>
      <w:proofErr w:type="spellEnd"/>
      <w:r w:rsidRPr="00A23815">
        <w:rPr>
          <w:rFonts w:ascii="Cambria" w:hAnsi="Cambria" w:cs="Arial"/>
        </w:rPr>
        <w:t xml:space="preserve"> de </w:t>
      </w:r>
      <w:proofErr w:type="spellStart"/>
      <w:r w:rsidRPr="00A23815">
        <w:rPr>
          <w:rFonts w:ascii="Cambria" w:hAnsi="Cambria" w:cs="Arial"/>
        </w:rPr>
        <w:t>l'association</w:t>
      </w:r>
      <w:proofErr w:type="spellEnd"/>
      <w:r w:rsidRPr="00A23815">
        <w:rPr>
          <w:rFonts w:ascii="Cambria" w:hAnsi="Cambria" w:cs="Arial"/>
        </w:rPr>
        <w:t>)</w:t>
      </w:r>
    </w:p>
    <w:p w14:paraId="1AD78F9D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Association Sans </w:t>
      </w:r>
      <w:proofErr w:type="gramStart"/>
      <w:r w:rsidRPr="00A23815">
        <w:rPr>
          <w:rFonts w:ascii="Cambria" w:hAnsi="Cambria" w:cs="Arial"/>
        </w:rPr>
        <w:t>But</w:t>
      </w:r>
      <w:proofErr w:type="gram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Lucratif</w:t>
      </w:r>
      <w:proofErr w:type="spellEnd"/>
    </w:p>
    <w:p w14:paraId="5AAD28F0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… (</w:t>
      </w:r>
      <w:proofErr w:type="spellStart"/>
      <w:r w:rsidRPr="00A23815">
        <w:rPr>
          <w:rFonts w:ascii="Cambria" w:hAnsi="Cambria" w:cs="Arial"/>
        </w:rPr>
        <w:t>Adresse</w:t>
      </w:r>
      <w:proofErr w:type="spellEnd"/>
      <w:r w:rsidRPr="00A23815">
        <w:rPr>
          <w:rFonts w:ascii="Cambria" w:hAnsi="Cambria" w:cs="Arial"/>
        </w:rPr>
        <w:t xml:space="preserve"> du </w:t>
      </w:r>
      <w:proofErr w:type="spellStart"/>
      <w:r w:rsidRPr="00A23815">
        <w:rPr>
          <w:rFonts w:ascii="Cambria" w:hAnsi="Cambria" w:cs="Arial"/>
        </w:rPr>
        <w:t>siège</w:t>
      </w:r>
      <w:proofErr w:type="spellEnd"/>
      <w:r w:rsidRPr="00A23815">
        <w:rPr>
          <w:rFonts w:ascii="Cambria" w:hAnsi="Cambria" w:cs="Arial"/>
        </w:rPr>
        <w:t xml:space="preserve"> social)</w:t>
      </w:r>
    </w:p>
    <w:p w14:paraId="40087427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… (</w:t>
      </w:r>
      <w:proofErr w:type="spellStart"/>
      <w:r w:rsidRPr="00A23815">
        <w:rPr>
          <w:rFonts w:ascii="Cambria" w:hAnsi="Cambria" w:cs="Arial"/>
        </w:rPr>
        <w:t>Numéro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d’entreprise</w:t>
      </w:r>
      <w:proofErr w:type="spellEnd"/>
      <w:r w:rsidRPr="00A23815">
        <w:rPr>
          <w:rFonts w:ascii="Cambria" w:hAnsi="Cambria" w:cs="Arial"/>
        </w:rPr>
        <w:t>)</w:t>
      </w:r>
    </w:p>
    <w:p w14:paraId="1F5CC467" w14:textId="77777777" w:rsidR="000719D6" w:rsidRPr="00A23815" w:rsidRDefault="000719D6" w:rsidP="000719D6">
      <w:pPr>
        <w:jc w:val="center"/>
        <w:rPr>
          <w:rFonts w:ascii="Cambria" w:hAnsi="Cambria" w:cs="Arial"/>
        </w:rPr>
      </w:pPr>
    </w:p>
    <w:p w14:paraId="44E75ACA" w14:textId="77777777" w:rsidR="000719D6" w:rsidRPr="00A23815" w:rsidRDefault="000719D6" w:rsidP="000719D6">
      <w:pPr>
        <w:jc w:val="center"/>
        <w:rPr>
          <w:rFonts w:ascii="Cambria" w:hAnsi="Cambria" w:cs="Arial"/>
        </w:rPr>
      </w:pPr>
    </w:p>
    <w:p w14:paraId="7A92DA23" w14:textId="77777777" w:rsidR="000719D6" w:rsidRPr="00A23815" w:rsidRDefault="000719D6" w:rsidP="000719D6">
      <w:pPr>
        <w:jc w:val="center"/>
        <w:rPr>
          <w:rFonts w:ascii="Cambria" w:hAnsi="Cambria" w:cs="Arial"/>
          <w:b/>
          <w:bCs/>
          <w:sz w:val="28"/>
          <w:u w:val="single"/>
        </w:rPr>
      </w:pPr>
      <w:r w:rsidRPr="00A23815">
        <w:rPr>
          <w:rFonts w:ascii="Cambria" w:hAnsi="Cambria" w:cs="Arial"/>
          <w:b/>
          <w:bCs/>
          <w:sz w:val="28"/>
          <w:u w:val="single"/>
        </w:rPr>
        <w:t xml:space="preserve">Procès-verbal du </w:t>
      </w: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conseil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 xml:space="preserve"> </w:t>
      </w: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d'administration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 xml:space="preserve"> </w:t>
      </w:r>
    </w:p>
    <w:p w14:paraId="6EC759FD" w14:textId="77777777" w:rsidR="000719D6" w:rsidRPr="00A23815" w:rsidRDefault="000719D6" w:rsidP="000719D6">
      <w:pPr>
        <w:jc w:val="center"/>
        <w:rPr>
          <w:rFonts w:ascii="Cambria" w:hAnsi="Cambria" w:cs="Arial"/>
          <w:b/>
          <w:bCs/>
          <w:sz w:val="28"/>
          <w:u w:val="single"/>
        </w:rPr>
      </w:pP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tenu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 xml:space="preserve"> à … (</w:t>
      </w: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adresse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 xml:space="preserve"> </w:t>
      </w: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complète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>) le… / … / … (date) à ... (</w:t>
      </w:r>
      <w:proofErr w:type="spellStart"/>
      <w:r w:rsidRPr="00A23815">
        <w:rPr>
          <w:rFonts w:ascii="Cambria" w:hAnsi="Cambria" w:cs="Arial"/>
          <w:b/>
          <w:bCs/>
          <w:sz w:val="28"/>
          <w:u w:val="single"/>
        </w:rPr>
        <w:t>heure</w:t>
      </w:r>
      <w:proofErr w:type="spellEnd"/>
      <w:r w:rsidRPr="00A23815">
        <w:rPr>
          <w:rFonts w:ascii="Cambria" w:hAnsi="Cambria" w:cs="Arial"/>
          <w:b/>
          <w:bCs/>
          <w:sz w:val="28"/>
          <w:u w:val="single"/>
        </w:rPr>
        <w:t>)</w:t>
      </w:r>
    </w:p>
    <w:p w14:paraId="70D420B0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14F701CB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président</w:t>
      </w:r>
      <w:proofErr w:type="spellEnd"/>
      <w:r w:rsidRPr="00A23815">
        <w:rPr>
          <w:rFonts w:ascii="Cambria" w:hAnsi="Cambria" w:cs="Arial"/>
          <w:bCs/>
        </w:rPr>
        <w:t xml:space="preserve"> (</w:t>
      </w:r>
      <w:proofErr w:type="spellStart"/>
      <w:r w:rsidRPr="00A23815">
        <w:rPr>
          <w:rFonts w:ascii="Cambria" w:hAnsi="Cambria" w:cs="Arial"/>
          <w:bCs/>
        </w:rPr>
        <w:t>président</w:t>
      </w:r>
      <w:proofErr w:type="spellEnd"/>
      <w:r w:rsidRPr="00A23815">
        <w:rPr>
          <w:rFonts w:ascii="Cambria" w:hAnsi="Cambria" w:cs="Arial"/>
          <w:bCs/>
        </w:rPr>
        <w:t xml:space="preserve"> de séance – à </w:t>
      </w:r>
      <w:proofErr w:type="spellStart"/>
      <w:r w:rsidRPr="00A23815">
        <w:rPr>
          <w:rFonts w:ascii="Cambria" w:hAnsi="Cambria" w:cs="Arial"/>
          <w:bCs/>
        </w:rPr>
        <w:t>remplacer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chaque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fois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si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l'ASBL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n'emploie</w:t>
      </w:r>
      <w:proofErr w:type="spellEnd"/>
      <w:r w:rsidRPr="00A23815">
        <w:rPr>
          <w:rFonts w:ascii="Cambria" w:hAnsi="Cambria" w:cs="Arial"/>
          <w:bCs/>
        </w:rPr>
        <w:t xml:space="preserve"> pas les </w:t>
      </w:r>
      <w:proofErr w:type="spellStart"/>
      <w:r w:rsidRPr="00A23815">
        <w:rPr>
          <w:rFonts w:ascii="Cambria" w:hAnsi="Cambria" w:cs="Arial"/>
          <w:bCs/>
        </w:rPr>
        <w:t>titres</w:t>
      </w:r>
      <w:proofErr w:type="spellEnd"/>
      <w:r w:rsidRPr="00A23815">
        <w:rPr>
          <w:rFonts w:ascii="Cambria" w:hAnsi="Cambria" w:cs="Arial"/>
          <w:bCs/>
        </w:rPr>
        <w:t xml:space="preserve">) chargé de </w:t>
      </w:r>
      <w:proofErr w:type="spellStart"/>
      <w:r w:rsidRPr="00A23815">
        <w:rPr>
          <w:rFonts w:ascii="Cambria" w:hAnsi="Cambria" w:cs="Arial"/>
          <w:bCs/>
        </w:rPr>
        <w:t>présider</w:t>
      </w:r>
      <w:proofErr w:type="spellEnd"/>
      <w:r w:rsidRPr="00A23815">
        <w:rPr>
          <w:rFonts w:ascii="Cambria" w:hAnsi="Cambria" w:cs="Arial"/>
          <w:bCs/>
        </w:rPr>
        <w:t xml:space="preserve"> la séance </w:t>
      </w:r>
      <w:proofErr w:type="spellStart"/>
      <w:r w:rsidRPr="00A23815">
        <w:rPr>
          <w:rFonts w:ascii="Cambria" w:hAnsi="Cambria" w:cs="Arial"/>
          <w:bCs/>
        </w:rPr>
        <w:t>est</w:t>
      </w:r>
      <w:proofErr w:type="spellEnd"/>
      <w:r w:rsidRPr="00A23815">
        <w:rPr>
          <w:rFonts w:ascii="Cambria" w:hAnsi="Cambria" w:cs="Arial"/>
          <w:bCs/>
        </w:rPr>
        <w:t xml:space="preserve"> Monsieur / Madame … (NOM et </w:t>
      </w:r>
      <w:proofErr w:type="spellStart"/>
      <w:r w:rsidRPr="00A23815">
        <w:rPr>
          <w:rFonts w:ascii="Cambria" w:hAnsi="Cambria" w:cs="Arial"/>
          <w:bCs/>
        </w:rPr>
        <w:t>prénom</w:t>
      </w:r>
      <w:proofErr w:type="spellEnd"/>
      <w:r w:rsidRPr="00A23815">
        <w:rPr>
          <w:rFonts w:ascii="Cambria" w:hAnsi="Cambria" w:cs="Arial"/>
          <w:bCs/>
        </w:rPr>
        <w:t xml:space="preserve">). </w:t>
      </w:r>
    </w:p>
    <w:p w14:paraId="630C73FA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secrétaire</w:t>
      </w:r>
      <w:proofErr w:type="spellEnd"/>
      <w:r w:rsidRPr="00A23815">
        <w:rPr>
          <w:rFonts w:ascii="Cambria" w:hAnsi="Cambria" w:cs="Arial"/>
          <w:bCs/>
        </w:rPr>
        <w:t xml:space="preserve"> (</w:t>
      </w:r>
      <w:proofErr w:type="spellStart"/>
      <w:r w:rsidRPr="00A23815">
        <w:rPr>
          <w:rFonts w:ascii="Cambria" w:hAnsi="Cambria" w:cs="Arial"/>
          <w:bCs/>
        </w:rPr>
        <w:t>secrétaire</w:t>
      </w:r>
      <w:proofErr w:type="spellEnd"/>
      <w:r w:rsidRPr="00A23815">
        <w:rPr>
          <w:rFonts w:ascii="Cambria" w:hAnsi="Cambria" w:cs="Arial"/>
          <w:bCs/>
        </w:rPr>
        <w:t xml:space="preserve"> de séance – à </w:t>
      </w:r>
      <w:proofErr w:type="spellStart"/>
      <w:r w:rsidRPr="00A23815">
        <w:rPr>
          <w:rFonts w:ascii="Cambria" w:hAnsi="Cambria" w:cs="Arial"/>
          <w:bCs/>
        </w:rPr>
        <w:t>remplacer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chaque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fois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si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l'ASBL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n'emploie</w:t>
      </w:r>
      <w:proofErr w:type="spellEnd"/>
      <w:r w:rsidRPr="00A23815">
        <w:rPr>
          <w:rFonts w:ascii="Cambria" w:hAnsi="Cambria" w:cs="Arial"/>
          <w:bCs/>
        </w:rPr>
        <w:t xml:space="preserve"> pas les </w:t>
      </w:r>
      <w:proofErr w:type="spellStart"/>
      <w:r w:rsidRPr="00A23815">
        <w:rPr>
          <w:rFonts w:ascii="Cambria" w:hAnsi="Cambria" w:cs="Arial"/>
          <w:bCs/>
        </w:rPr>
        <w:t>titres</w:t>
      </w:r>
      <w:proofErr w:type="spellEnd"/>
      <w:r w:rsidRPr="00A23815">
        <w:rPr>
          <w:rFonts w:ascii="Cambria" w:hAnsi="Cambria" w:cs="Arial"/>
          <w:bCs/>
        </w:rPr>
        <w:t xml:space="preserve">) chargé de la </w:t>
      </w:r>
      <w:proofErr w:type="spellStart"/>
      <w:r w:rsidRPr="00A23815">
        <w:rPr>
          <w:rFonts w:ascii="Cambria" w:hAnsi="Cambria" w:cs="Arial"/>
          <w:bCs/>
        </w:rPr>
        <w:t>rédaction</w:t>
      </w:r>
      <w:proofErr w:type="spellEnd"/>
      <w:r w:rsidRPr="00A23815">
        <w:rPr>
          <w:rFonts w:ascii="Cambria" w:hAnsi="Cambria" w:cs="Arial"/>
          <w:bCs/>
        </w:rPr>
        <w:t xml:space="preserve"> du procès-verbal </w:t>
      </w:r>
      <w:proofErr w:type="spellStart"/>
      <w:r w:rsidRPr="00A23815">
        <w:rPr>
          <w:rFonts w:ascii="Cambria" w:hAnsi="Cambria" w:cs="Arial"/>
          <w:bCs/>
        </w:rPr>
        <w:t>est</w:t>
      </w:r>
      <w:proofErr w:type="spellEnd"/>
      <w:r w:rsidRPr="00A23815">
        <w:rPr>
          <w:rFonts w:ascii="Cambria" w:hAnsi="Cambria" w:cs="Arial"/>
          <w:bCs/>
        </w:rPr>
        <w:t xml:space="preserve"> Monsieur / Madame … (NOM et </w:t>
      </w:r>
      <w:proofErr w:type="spellStart"/>
      <w:r w:rsidRPr="00A23815">
        <w:rPr>
          <w:rFonts w:ascii="Cambria" w:hAnsi="Cambria" w:cs="Arial"/>
          <w:bCs/>
        </w:rPr>
        <w:t>prénom</w:t>
      </w:r>
      <w:proofErr w:type="spellEnd"/>
      <w:r w:rsidRPr="00A23815">
        <w:rPr>
          <w:rFonts w:ascii="Cambria" w:hAnsi="Cambria" w:cs="Arial"/>
          <w:bCs/>
        </w:rPr>
        <w:t xml:space="preserve">). </w:t>
      </w:r>
    </w:p>
    <w:p w14:paraId="6FCA369A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3B9DAAA8" w14:textId="77777777" w:rsidR="000719D6" w:rsidRPr="00A23815" w:rsidRDefault="000719D6" w:rsidP="000719D6">
      <w:pPr>
        <w:jc w:val="both"/>
        <w:rPr>
          <w:rFonts w:ascii="Cambria" w:hAnsi="Cambria" w:cs="Arial"/>
          <w:b/>
          <w:bCs/>
          <w:u w:val="single"/>
        </w:rPr>
      </w:pPr>
      <w:proofErr w:type="spellStart"/>
      <w:r w:rsidRPr="00A23815">
        <w:rPr>
          <w:rFonts w:ascii="Cambria" w:hAnsi="Cambria" w:cs="Arial"/>
          <w:b/>
          <w:bCs/>
          <w:u w:val="single"/>
        </w:rPr>
        <w:t>Présents</w:t>
      </w:r>
      <w:proofErr w:type="spellEnd"/>
    </w:p>
    <w:p w14:paraId="2AA8BA7C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- 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>)</w:t>
      </w:r>
    </w:p>
    <w:p w14:paraId="2606FD84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- …</w:t>
      </w:r>
    </w:p>
    <w:p w14:paraId="75387BF4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12F83907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proofErr w:type="spellStart"/>
      <w:r w:rsidRPr="00A23815">
        <w:rPr>
          <w:rFonts w:ascii="Cambria" w:hAnsi="Cambria" w:cs="Arial"/>
          <w:b/>
          <w:u w:val="single"/>
        </w:rPr>
        <w:t>Excusés</w:t>
      </w:r>
      <w:proofErr w:type="spellEnd"/>
      <w:r w:rsidRPr="00A23815">
        <w:rPr>
          <w:rFonts w:ascii="Cambria" w:hAnsi="Cambria" w:cs="Arial"/>
          <w:b/>
          <w:u w:val="single"/>
        </w:rPr>
        <w:br/>
      </w:r>
      <w:r w:rsidRPr="00A23815">
        <w:rPr>
          <w:rFonts w:ascii="Cambria" w:hAnsi="Cambria" w:cs="Arial"/>
        </w:rPr>
        <w:t xml:space="preserve">- 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>)</w:t>
      </w:r>
    </w:p>
    <w:p w14:paraId="57B07EE8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- …</w:t>
      </w:r>
    </w:p>
    <w:p w14:paraId="2901816B" w14:textId="77777777" w:rsidR="000719D6" w:rsidRPr="00A23815" w:rsidRDefault="000719D6" w:rsidP="000719D6">
      <w:pPr>
        <w:jc w:val="both"/>
        <w:rPr>
          <w:rFonts w:ascii="Cambria" w:hAnsi="Cambria" w:cs="Arial"/>
          <w:b/>
          <w:u w:val="single"/>
        </w:rPr>
      </w:pPr>
    </w:p>
    <w:p w14:paraId="39CEB85E" w14:textId="77777777" w:rsidR="000719D6" w:rsidRPr="00A23815" w:rsidRDefault="000719D6" w:rsidP="000719D6">
      <w:pPr>
        <w:jc w:val="both"/>
        <w:rPr>
          <w:rFonts w:ascii="Cambria" w:hAnsi="Cambria" w:cs="Arial"/>
          <w:b/>
          <w:u w:val="single"/>
        </w:rPr>
      </w:pPr>
      <w:r w:rsidRPr="00A23815">
        <w:rPr>
          <w:rFonts w:ascii="Cambria" w:hAnsi="Cambria" w:cs="Arial"/>
          <w:b/>
          <w:u w:val="single"/>
        </w:rPr>
        <w:t xml:space="preserve">Absents non </w:t>
      </w:r>
      <w:proofErr w:type="spellStart"/>
      <w:r w:rsidRPr="00A23815">
        <w:rPr>
          <w:rFonts w:ascii="Cambria" w:hAnsi="Cambria" w:cs="Arial"/>
          <w:b/>
          <w:u w:val="single"/>
        </w:rPr>
        <w:t>excusés</w:t>
      </w:r>
      <w:proofErr w:type="spellEnd"/>
    </w:p>
    <w:p w14:paraId="4A83C776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- 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>)</w:t>
      </w:r>
    </w:p>
    <w:p w14:paraId="3C87E77D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- …</w:t>
      </w:r>
    </w:p>
    <w:p w14:paraId="44C87649" w14:textId="77777777" w:rsidR="000719D6" w:rsidRPr="00A23815" w:rsidRDefault="000719D6" w:rsidP="000719D6">
      <w:pPr>
        <w:rPr>
          <w:rFonts w:ascii="Cambria" w:hAnsi="Cambria" w:cs="Arial"/>
        </w:rPr>
      </w:pPr>
    </w:p>
    <w:p w14:paraId="596E9A1F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proofErr w:type="spellStart"/>
      <w:r w:rsidRPr="00A23815">
        <w:rPr>
          <w:rFonts w:ascii="Cambria" w:hAnsi="Cambria" w:cs="Arial"/>
          <w:b/>
          <w:bCs/>
          <w:u w:val="single"/>
        </w:rPr>
        <w:t>Invités</w:t>
      </w:r>
      <w:proofErr w:type="spellEnd"/>
      <w:r w:rsidRPr="00A23815">
        <w:rPr>
          <w:rFonts w:ascii="Cambria" w:hAnsi="Cambria" w:cs="Arial"/>
          <w:bCs/>
        </w:rPr>
        <w:t xml:space="preserve"> (</w:t>
      </w:r>
      <w:proofErr w:type="spellStart"/>
      <w:r w:rsidRPr="00A23815">
        <w:rPr>
          <w:rFonts w:ascii="Cambria" w:hAnsi="Cambria" w:cs="Arial"/>
          <w:bCs/>
        </w:rPr>
        <w:t>personnes</w:t>
      </w:r>
      <w:proofErr w:type="spellEnd"/>
      <w:r w:rsidRPr="00A23815">
        <w:rPr>
          <w:rFonts w:ascii="Cambria" w:hAnsi="Cambria" w:cs="Arial"/>
          <w:bCs/>
        </w:rPr>
        <w:t xml:space="preserve"> qui ne </w:t>
      </w:r>
      <w:proofErr w:type="spellStart"/>
      <w:r w:rsidRPr="00A23815">
        <w:rPr>
          <w:rFonts w:ascii="Cambria" w:hAnsi="Cambria" w:cs="Arial"/>
          <w:bCs/>
        </w:rPr>
        <w:t>sont</w:t>
      </w:r>
      <w:proofErr w:type="spellEnd"/>
      <w:r w:rsidRPr="00A23815">
        <w:rPr>
          <w:rFonts w:ascii="Cambria" w:hAnsi="Cambria" w:cs="Arial"/>
          <w:bCs/>
        </w:rPr>
        <w:t xml:space="preserve"> pas </w:t>
      </w:r>
      <w:proofErr w:type="spellStart"/>
      <w:r w:rsidRPr="00A23815">
        <w:rPr>
          <w:rFonts w:ascii="Cambria" w:hAnsi="Cambria" w:cs="Arial"/>
          <w:bCs/>
        </w:rPr>
        <w:t>ou</w:t>
      </w:r>
      <w:proofErr w:type="spellEnd"/>
      <w:r w:rsidRPr="00A23815">
        <w:rPr>
          <w:rFonts w:ascii="Cambria" w:hAnsi="Cambria" w:cs="Arial"/>
          <w:bCs/>
        </w:rPr>
        <w:t xml:space="preserve"> pas encore </w:t>
      </w:r>
      <w:proofErr w:type="spellStart"/>
      <w:r w:rsidRPr="00A23815">
        <w:rPr>
          <w:rFonts w:ascii="Cambria" w:hAnsi="Cambria" w:cs="Arial"/>
          <w:bCs/>
        </w:rPr>
        <w:t>administrateurs</w:t>
      </w:r>
      <w:proofErr w:type="spellEnd"/>
      <w:r w:rsidRPr="00A23815">
        <w:rPr>
          <w:rFonts w:ascii="Cambria" w:hAnsi="Cambria" w:cs="Arial"/>
          <w:bCs/>
        </w:rPr>
        <w:t>)</w:t>
      </w:r>
    </w:p>
    <w:p w14:paraId="031B7BAB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- 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>)</w:t>
      </w:r>
    </w:p>
    <w:p w14:paraId="506411E2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- …</w:t>
      </w:r>
    </w:p>
    <w:p w14:paraId="2A0EDEE0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178904B4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/>
          <w:bCs/>
          <w:u w:val="single"/>
        </w:rPr>
        <w:t>Procurations</w:t>
      </w:r>
    </w:p>
    <w:p w14:paraId="7E86323F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- 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 xml:space="preserve"> du </w:t>
      </w:r>
      <w:proofErr w:type="spellStart"/>
      <w:r w:rsidRPr="00A23815">
        <w:rPr>
          <w:rFonts w:ascii="Cambria" w:hAnsi="Cambria" w:cs="Arial"/>
        </w:rPr>
        <w:t>mandant</w:t>
      </w:r>
      <w:proofErr w:type="spellEnd"/>
      <w:r w:rsidRPr="00A23815">
        <w:rPr>
          <w:rFonts w:ascii="Cambria" w:hAnsi="Cambria" w:cs="Arial"/>
        </w:rPr>
        <w:t xml:space="preserve">) a </w:t>
      </w:r>
      <w:proofErr w:type="spellStart"/>
      <w:r w:rsidRPr="00A23815">
        <w:rPr>
          <w:rFonts w:ascii="Cambria" w:hAnsi="Cambria" w:cs="Arial"/>
          <w:bCs/>
          <w:iCs/>
        </w:rPr>
        <w:t>donné</w:t>
      </w:r>
      <w:proofErr w:type="spellEnd"/>
      <w:r w:rsidRPr="00A23815">
        <w:rPr>
          <w:rFonts w:ascii="Cambria" w:hAnsi="Cambria" w:cs="Arial"/>
          <w:bCs/>
          <w:iCs/>
        </w:rPr>
        <w:t xml:space="preserve"> procuration à</w:t>
      </w:r>
      <w:r w:rsidRPr="00A23815">
        <w:rPr>
          <w:rFonts w:ascii="Cambria" w:hAnsi="Cambria" w:cs="Arial"/>
          <w:b/>
          <w:bCs/>
          <w:iCs/>
        </w:rPr>
        <w:t xml:space="preserve"> </w:t>
      </w:r>
      <w:r w:rsidRPr="00A23815">
        <w:rPr>
          <w:rFonts w:ascii="Cambria" w:hAnsi="Cambria" w:cs="Arial"/>
        </w:rPr>
        <w:t xml:space="preserve">… (NOM et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 xml:space="preserve"> du </w:t>
      </w:r>
      <w:proofErr w:type="spellStart"/>
      <w:r w:rsidRPr="00A23815">
        <w:rPr>
          <w:rFonts w:ascii="Cambria" w:hAnsi="Cambria" w:cs="Arial"/>
        </w:rPr>
        <w:t>mandataire</w:t>
      </w:r>
      <w:proofErr w:type="spellEnd"/>
      <w:r w:rsidRPr="00A23815">
        <w:rPr>
          <w:rFonts w:ascii="Cambria" w:hAnsi="Cambria" w:cs="Arial"/>
        </w:rPr>
        <w:t>)</w:t>
      </w:r>
    </w:p>
    <w:p w14:paraId="7D429850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>- ...</w:t>
      </w:r>
    </w:p>
    <w:p w14:paraId="14A1BECC" w14:textId="2ED93EC1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iCs/>
        </w:rPr>
        <w:t xml:space="preserve">Une </w:t>
      </w:r>
      <w:proofErr w:type="spellStart"/>
      <w:r w:rsidRPr="00A23815">
        <w:rPr>
          <w:rFonts w:ascii="Cambria" w:hAnsi="Cambria" w:cs="Arial"/>
          <w:iCs/>
        </w:rPr>
        <w:t>liste</w:t>
      </w:r>
      <w:proofErr w:type="spellEnd"/>
      <w:r w:rsidRPr="00A23815">
        <w:rPr>
          <w:rFonts w:ascii="Cambria" w:hAnsi="Cambria" w:cs="Arial"/>
          <w:iCs/>
        </w:rPr>
        <w:t xml:space="preserve"> des </w:t>
      </w:r>
      <w:proofErr w:type="spellStart"/>
      <w:r w:rsidRPr="00A23815">
        <w:rPr>
          <w:rFonts w:ascii="Cambria" w:hAnsi="Cambria" w:cs="Arial"/>
          <w:iCs/>
        </w:rPr>
        <w:t>présences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reprenant</w:t>
      </w:r>
      <w:proofErr w:type="spellEnd"/>
      <w:r w:rsidRPr="00A23815">
        <w:rPr>
          <w:rFonts w:ascii="Cambria" w:hAnsi="Cambria" w:cs="Arial"/>
          <w:iCs/>
        </w:rPr>
        <w:t xml:space="preserve"> le nom et </w:t>
      </w:r>
      <w:proofErr w:type="spellStart"/>
      <w:r w:rsidRPr="00A23815">
        <w:rPr>
          <w:rFonts w:ascii="Cambria" w:hAnsi="Cambria" w:cs="Arial"/>
          <w:iCs/>
        </w:rPr>
        <w:t>prénom</w:t>
      </w:r>
      <w:proofErr w:type="spellEnd"/>
      <w:r w:rsidRPr="00A23815">
        <w:rPr>
          <w:rFonts w:ascii="Cambria" w:hAnsi="Cambria" w:cs="Arial"/>
          <w:iCs/>
        </w:rPr>
        <w:t xml:space="preserve"> de </w:t>
      </w:r>
      <w:proofErr w:type="spellStart"/>
      <w:r w:rsidRPr="00A23815">
        <w:rPr>
          <w:rFonts w:ascii="Cambria" w:hAnsi="Cambria" w:cs="Arial"/>
          <w:iCs/>
        </w:rPr>
        <w:t>tous</w:t>
      </w:r>
      <w:proofErr w:type="spellEnd"/>
      <w:r w:rsidRPr="00A23815">
        <w:rPr>
          <w:rFonts w:ascii="Cambria" w:hAnsi="Cambria" w:cs="Arial"/>
          <w:iCs/>
        </w:rPr>
        <w:t xml:space="preserve"> les </w:t>
      </w:r>
      <w:proofErr w:type="spellStart"/>
      <w:r w:rsidRPr="00A23815">
        <w:rPr>
          <w:rFonts w:ascii="Cambria" w:hAnsi="Cambria" w:cs="Arial"/>
          <w:iCs/>
        </w:rPr>
        <w:t>administrateurs</w:t>
      </w:r>
      <w:proofErr w:type="spellEnd"/>
      <w:r w:rsidRPr="00A23815">
        <w:rPr>
          <w:rFonts w:ascii="Cambria" w:hAnsi="Cambria" w:cs="Arial"/>
          <w:iCs/>
        </w:rPr>
        <w:t xml:space="preserve"> assistant </w:t>
      </w:r>
      <w:proofErr w:type="spellStart"/>
      <w:r w:rsidRPr="00A23815">
        <w:rPr>
          <w:rFonts w:ascii="Cambria" w:hAnsi="Cambria" w:cs="Arial"/>
          <w:iCs/>
        </w:rPr>
        <w:t>en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personne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ou</w:t>
      </w:r>
      <w:proofErr w:type="spellEnd"/>
      <w:r w:rsidRPr="00A23815">
        <w:rPr>
          <w:rFonts w:ascii="Cambria" w:hAnsi="Cambria" w:cs="Arial"/>
          <w:iCs/>
        </w:rPr>
        <w:t xml:space="preserve"> par procuration au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doit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être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signée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avant</w:t>
      </w:r>
      <w:proofErr w:type="spellEnd"/>
      <w:r w:rsidRPr="00A23815">
        <w:rPr>
          <w:rFonts w:ascii="Cambria" w:hAnsi="Cambria" w:cs="Arial"/>
          <w:iCs/>
        </w:rPr>
        <w:t xml:space="preserve"> la séance par </w:t>
      </w:r>
      <w:proofErr w:type="spellStart"/>
      <w:r w:rsidRPr="00A23815">
        <w:rPr>
          <w:rFonts w:ascii="Cambria" w:hAnsi="Cambria" w:cs="Arial"/>
          <w:iCs/>
        </w:rPr>
        <w:t>chacun</w:t>
      </w:r>
      <w:proofErr w:type="spellEnd"/>
      <w:r w:rsidRPr="00A23815">
        <w:rPr>
          <w:rFonts w:ascii="Cambria" w:hAnsi="Cambria" w:cs="Arial"/>
          <w:iCs/>
        </w:rPr>
        <w:t xml:space="preserve"> des </w:t>
      </w:r>
      <w:proofErr w:type="spellStart"/>
      <w:r w:rsidRPr="00A23815">
        <w:rPr>
          <w:rFonts w:ascii="Cambria" w:hAnsi="Cambria" w:cs="Arial"/>
          <w:iCs/>
        </w:rPr>
        <w:t>membres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ou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mandataires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présents</w:t>
      </w:r>
      <w:proofErr w:type="spellEnd"/>
      <w:r w:rsidRPr="00A23815">
        <w:rPr>
          <w:rFonts w:ascii="Cambria" w:hAnsi="Cambria" w:cs="Arial"/>
          <w:iCs/>
        </w:rPr>
        <w:t xml:space="preserve"> et par le </w:t>
      </w:r>
      <w:proofErr w:type="spellStart"/>
      <w:r w:rsidRPr="00A23815">
        <w:rPr>
          <w:rFonts w:ascii="Cambria" w:hAnsi="Cambria" w:cs="Arial"/>
          <w:iCs/>
        </w:rPr>
        <w:t>président</w:t>
      </w:r>
      <w:proofErr w:type="spellEnd"/>
      <w:r w:rsidRPr="00A23815">
        <w:rPr>
          <w:rFonts w:ascii="Cambria" w:hAnsi="Cambria" w:cs="Arial"/>
          <w:iCs/>
        </w:rPr>
        <w:t xml:space="preserve"> du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  <w:iCs/>
        </w:rPr>
        <w:t>.</w:t>
      </w:r>
    </w:p>
    <w:p w14:paraId="1C215747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</w:p>
    <w:p w14:paraId="461DF6FD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proofErr w:type="spellStart"/>
      <w:r w:rsidRPr="00A23815">
        <w:rPr>
          <w:rFonts w:ascii="Cambria" w:hAnsi="Cambria" w:cs="Arial"/>
          <w:iCs/>
        </w:rPr>
        <w:t>L’original</w:t>
      </w:r>
      <w:proofErr w:type="spellEnd"/>
      <w:r w:rsidRPr="00A23815">
        <w:rPr>
          <w:rFonts w:ascii="Cambria" w:hAnsi="Cambria" w:cs="Arial"/>
          <w:iCs/>
        </w:rPr>
        <w:t xml:space="preserve"> de </w:t>
      </w:r>
      <w:proofErr w:type="spellStart"/>
      <w:r w:rsidRPr="00A23815">
        <w:rPr>
          <w:rFonts w:ascii="Cambria" w:hAnsi="Cambria" w:cs="Arial"/>
          <w:iCs/>
        </w:rPr>
        <w:t>cette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liste</w:t>
      </w:r>
      <w:proofErr w:type="spellEnd"/>
      <w:r w:rsidRPr="00A23815">
        <w:rPr>
          <w:rFonts w:ascii="Cambria" w:hAnsi="Cambria" w:cs="Arial"/>
          <w:iCs/>
        </w:rPr>
        <w:t xml:space="preserve"> des </w:t>
      </w:r>
      <w:proofErr w:type="spellStart"/>
      <w:r w:rsidRPr="00A23815">
        <w:rPr>
          <w:rFonts w:ascii="Cambria" w:hAnsi="Cambria" w:cs="Arial"/>
          <w:iCs/>
        </w:rPr>
        <w:t>présences</w:t>
      </w:r>
      <w:proofErr w:type="spellEnd"/>
      <w:r w:rsidRPr="00A23815">
        <w:rPr>
          <w:rFonts w:ascii="Cambria" w:hAnsi="Cambria" w:cs="Arial"/>
          <w:iCs/>
        </w:rPr>
        <w:t xml:space="preserve">, </w:t>
      </w:r>
      <w:proofErr w:type="spellStart"/>
      <w:r w:rsidRPr="00A23815">
        <w:rPr>
          <w:rFonts w:ascii="Cambria" w:hAnsi="Cambria" w:cs="Arial"/>
          <w:iCs/>
        </w:rPr>
        <w:t>ainsi</w:t>
      </w:r>
      <w:proofErr w:type="spellEnd"/>
      <w:r w:rsidRPr="00A23815">
        <w:rPr>
          <w:rFonts w:ascii="Cambria" w:hAnsi="Cambria" w:cs="Arial"/>
          <w:iCs/>
        </w:rPr>
        <w:t xml:space="preserve"> que les procurations, sera </w:t>
      </w:r>
      <w:proofErr w:type="spellStart"/>
      <w:r w:rsidRPr="00A23815">
        <w:rPr>
          <w:rFonts w:ascii="Cambria" w:hAnsi="Cambria" w:cs="Arial"/>
          <w:iCs/>
        </w:rPr>
        <w:t>annexé</w:t>
      </w:r>
      <w:proofErr w:type="spellEnd"/>
      <w:r w:rsidRPr="00A23815">
        <w:rPr>
          <w:rFonts w:ascii="Cambria" w:hAnsi="Cambria" w:cs="Arial"/>
          <w:iCs/>
        </w:rPr>
        <w:t xml:space="preserve"> au </w:t>
      </w:r>
      <w:proofErr w:type="spellStart"/>
      <w:r w:rsidRPr="00A23815">
        <w:rPr>
          <w:rFonts w:ascii="Cambria" w:hAnsi="Cambria" w:cs="Arial"/>
          <w:iCs/>
        </w:rPr>
        <w:t>présent</w:t>
      </w:r>
      <w:proofErr w:type="spellEnd"/>
      <w:r w:rsidRPr="00A23815">
        <w:rPr>
          <w:rFonts w:ascii="Cambria" w:hAnsi="Cambria" w:cs="Arial"/>
          <w:iCs/>
        </w:rPr>
        <w:t xml:space="preserve"> procès-verbal et </w:t>
      </w:r>
      <w:proofErr w:type="spellStart"/>
      <w:r w:rsidRPr="00A23815">
        <w:rPr>
          <w:rFonts w:ascii="Cambria" w:hAnsi="Cambria" w:cs="Arial"/>
          <w:iCs/>
        </w:rPr>
        <w:t>conservé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dans</w:t>
      </w:r>
      <w:proofErr w:type="spellEnd"/>
      <w:r w:rsidRPr="00A23815">
        <w:rPr>
          <w:rFonts w:ascii="Cambria" w:hAnsi="Cambria" w:cs="Arial"/>
          <w:iCs/>
        </w:rPr>
        <w:t xml:space="preserve"> le </w:t>
      </w:r>
      <w:proofErr w:type="spellStart"/>
      <w:r w:rsidRPr="00A23815">
        <w:rPr>
          <w:rFonts w:ascii="Cambria" w:hAnsi="Cambria" w:cs="Arial"/>
          <w:iCs/>
        </w:rPr>
        <w:t>registre</w:t>
      </w:r>
      <w:proofErr w:type="spellEnd"/>
      <w:r w:rsidRPr="00A23815">
        <w:rPr>
          <w:rFonts w:ascii="Cambria" w:hAnsi="Cambria" w:cs="Arial"/>
          <w:iCs/>
        </w:rPr>
        <w:t xml:space="preserve"> des procès-verbaux des </w:t>
      </w:r>
      <w:proofErr w:type="spellStart"/>
      <w:r w:rsidRPr="00A23815">
        <w:rPr>
          <w:rFonts w:ascii="Cambria" w:hAnsi="Cambria" w:cs="Arial"/>
          <w:iCs/>
        </w:rPr>
        <w:t>conseils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  <w:iCs/>
        </w:rPr>
        <w:t>.</w:t>
      </w:r>
    </w:p>
    <w:p w14:paraId="06992A98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</w:p>
    <w:p w14:paraId="3D03C529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iCs/>
        </w:rPr>
        <w:t xml:space="preserve">Si des </w:t>
      </w:r>
      <w:proofErr w:type="spellStart"/>
      <w:r w:rsidRPr="00A23815">
        <w:rPr>
          <w:rFonts w:ascii="Cambria" w:hAnsi="Cambria" w:cs="Arial"/>
          <w:iCs/>
        </w:rPr>
        <w:t>administrateurs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arrivent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en</w:t>
      </w:r>
      <w:proofErr w:type="spellEnd"/>
      <w:r w:rsidRPr="00A23815">
        <w:rPr>
          <w:rFonts w:ascii="Cambria" w:hAnsi="Cambria" w:cs="Arial"/>
          <w:iCs/>
        </w:rPr>
        <w:t xml:space="preserve"> retard </w:t>
      </w:r>
      <w:proofErr w:type="spellStart"/>
      <w:r w:rsidRPr="00A23815">
        <w:rPr>
          <w:rFonts w:ascii="Cambria" w:hAnsi="Cambria" w:cs="Arial"/>
          <w:iCs/>
        </w:rPr>
        <w:t>ou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partent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avant</w:t>
      </w:r>
      <w:proofErr w:type="spellEnd"/>
      <w:r w:rsidRPr="00A23815">
        <w:rPr>
          <w:rFonts w:ascii="Cambria" w:hAnsi="Cambria" w:cs="Arial"/>
          <w:iCs/>
        </w:rPr>
        <w:t xml:space="preserve"> la fin du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  <w:iCs/>
        </w:rPr>
        <w:t xml:space="preserve">, </w:t>
      </w:r>
      <w:proofErr w:type="spellStart"/>
      <w:r w:rsidRPr="00A23815">
        <w:rPr>
          <w:rFonts w:ascii="Cambria" w:hAnsi="Cambria" w:cs="Arial"/>
          <w:iCs/>
        </w:rPr>
        <w:t>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faudra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l'indiquer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dans</w:t>
      </w:r>
      <w:proofErr w:type="spellEnd"/>
      <w:r w:rsidRPr="00A23815">
        <w:rPr>
          <w:rFonts w:ascii="Cambria" w:hAnsi="Cambria" w:cs="Arial"/>
          <w:iCs/>
        </w:rPr>
        <w:t xml:space="preserve"> le procès-verbal au moment </w:t>
      </w:r>
      <w:proofErr w:type="spellStart"/>
      <w:r w:rsidRPr="00A23815">
        <w:rPr>
          <w:rFonts w:ascii="Cambria" w:hAnsi="Cambria" w:cs="Arial"/>
          <w:iCs/>
        </w:rPr>
        <w:t>où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cela</w:t>
      </w:r>
      <w:proofErr w:type="spellEnd"/>
      <w:r w:rsidRPr="00A23815">
        <w:rPr>
          <w:rFonts w:ascii="Cambria" w:hAnsi="Cambria" w:cs="Arial"/>
          <w:iCs/>
        </w:rPr>
        <w:t xml:space="preserve"> se </w:t>
      </w:r>
      <w:proofErr w:type="spellStart"/>
      <w:r w:rsidRPr="00A23815">
        <w:rPr>
          <w:rFonts w:ascii="Cambria" w:hAnsi="Cambria" w:cs="Arial"/>
          <w:iCs/>
        </w:rPr>
        <w:t>produit</w:t>
      </w:r>
      <w:proofErr w:type="spellEnd"/>
      <w:r w:rsidRPr="00A23815">
        <w:rPr>
          <w:rFonts w:ascii="Cambria" w:hAnsi="Cambria" w:cs="Arial"/>
          <w:iCs/>
        </w:rPr>
        <w:t xml:space="preserve">. </w:t>
      </w:r>
      <w:proofErr w:type="spellStart"/>
      <w:r w:rsidRPr="00A23815">
        <w:rPr>
          <w:rFonts w:ascii="Cambria" w:hAnsi="Cambria" w:cs="Arial"/>
          <w:iCs/>
        </w:rPr>
        <w:t>Cela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peut</w:t>
      </w:r>
      <w:proofErr w:type="spellEnd"/>
      <w:r w:rsidRPr="00A23815">
        <w:rPr>
          <w:rFonts w:ascii="Cambria" w:hAnsi="Cambria" w:cs="Arial"/>
          <w:iCs/>
        </w:rPr>
        <w:t xml:space="preserve">, </w:t>
      </w:r>
      <w:proofErr w:type="spellStart"/>
      <w:r w:rsidRPr="00A23815">
        <w:rPr>
          <w:rFonts w:ascii="Cambria" w:hAnsi="Cambria" w:cs="Arial"/>
          <w:iCs/>
        </w:rPr>
        <w:t>en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effet</w:t>
      </w:r>
      <w:proofErr w:type="spellEnd"/>
      <w:r w:rsidRPr="00A23815">
        <w:rPr>
          <w:rFonts w:ascii="Cambria" w:hAnsi="Cambria" w:cs="Arial"/>
          <w:iCs/>
        </w:rPr>
        <w:t xml:space="preserve">, </w:t>
      </w:r>
      <w:proofErr w:type="spellStart"/>
      <w:r w:rsidRPr="00A23815">
        <w:rPr>
          <w:rFonts w:ascii="Cambria" w:hAnsi="Cambria" w:cs="Arial"/>
          <w:iCs/>
        </w:rPr>
        <w:t>avoir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une</w:t>
      </w:r>
      <w:proofErr w:type="spellEnd"/>
      <w:r w:rsidRPr="00A23815">
        <w:rPr>
          <w:rFonts w:ascii="Cambria" w:hAnsi="Cambria" w:cs="Arial"/>
          <w:iCs/>
        </w:rPr>
        <w:t xml:space="preserve"> influence pour </w:t>
      </w:r>
      <w:proofErr w:type="spellStart"/>
      <w:r w:rsidRPr="00A23815">
        <w:rPr>
          <w:rFonts w:ascii="Cambria" w:hAnsi="Cambria" w:cs="Arial"/>
          <w:iCs/>
        </w:rPr>
        <w:t>certains</w:t>
      </w:r>
      <w:proofErr w:type="spellEnd"/>
      <w:r w:rsidRPr="00A23815">
        <w:rPr>
          <w:rFonts w:ascii="Cambria" w:hAnsi="Cambria" w:cs="Arial"/>
          <w:iCs/>
        </w:rPr>
        <w:t xml:space="preserve"> votes </w:t>
      </w:r>
      <w:proofErr w:type="spellStart"/>
      <w:r w:rsidRPr="00A23815">
        <w:rPr>
          <w:rFonts w:ascii="Cambria" w:hAnsi="Cambria" w:cs="Arial"/>
          <w:iCs/>
        </w:rPr>
        <w:t>nécéssitant</w:t>
      </w:r>
      <w:proofErr w:type="spellEnd"/>
      <w:r w:rsidRPr="00A23815">
        <w:rPr>
          <w:rFonts w:ascii="Cambria" w:hAnsi="Cambria" w:cs="Arial"/>
          <w:iCs/>
        </w:rPr>
        <w:t xml:space="preserve"> un quorum de </w:t>
      </w:r>
      <w:proofErr w:type="spellStart"/>
      <w:r w:rsidRPr="00A23815">
        <w:rPr>
          <w:rFonts w:ascii="Cambria" w:hAnsi="Cambria" w:cs="Arial"/>
          <w:iCs/>
        </w:rPr>
        <w:t>présence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ou</w:t>
      </w:r>
      <w:proofErr w:type="spellEnd"/>
      <w:r w:rsidRPr="00A23815">
        <w:rPr>
          <w:rFonts w:ascii="Cambria" w:hAnsi="Cambria" w:cs="Arial"/>
          <w:iCs/>
        </w:rPr>
        <w:t xml:space="preserve"> un quorum de vote </w:t>
      </w:r>
      <w:proofErr w:type="spellStart"/>
      <w:r w:rsidRPr="00A23815">
        <w:rPr>
          <w:rFonts w:ascii="Cambria" w:hAnsi="Cambria" w:cs="Arial"/>
          <w:iCs/>
        </w:rPr>
        <w:t>particulier</w:t>
      </w:r>
      <w:proofErr w:type="spellEnd"/>
      <w:r w:rsidRPr="00A23815">
        <w:rPr>
          <w:rFonts w:ascii="Cambria" w:hAnsi="Cambria" w:cs="Arial"/>
          <w:iCs/>
        </w:rPr>
        <w:t>.</w:t>
      </w:r>
    </w:p>
    <w:p w14:paraId="54AF9BB9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</w:p>
    <w:p w14:paraId="6FF5DC46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Après </w:t>
      </w:r>
      <w:proofErr w:type="spellStart"/>
      <w:r w:rsidRPr="00A23815">
        <w:rPr>
          <w:rFonts w:ascii="Cambria" w:hAnsi="Cambria" w:cs="Arial"/>
        </w:rPr>
        <w:t>avoir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vérifié</w:t>
      </w:r>
      <w:proofErr w:type="spellEnd"/>
      <w:r w:rsidRPr="00A23815">
        <w:rPr>
          <w:rFonts w:ascii="Cambria" w:hAnsi="Cambria" w:cs="Arial"/>
        </w:rPr>
        <w:t xml:space="preserve"> les procurations et </w:t>
      </w:r>
      <w:proofErr w:type="spellStart"/>
      <w:r w:rsidRPr="00A23815">
        <w:rPr>
          <w:rFonts w:ascii="Cambria" w:hAnsi="Cambria" w:cs="Arial"/>
        </w:rPr>
        <w:t>constaté</w:t>
      </w:r>
      <w:proofErr w:type="spellEnd"/>
      <w:r w:rsidRPr="00A23815">
        <w:rPr>
          <w:rFonts w:ascii="Cambria" w:hAnsi="Cambria" w:cs="Arial"/>
        </w:rPr>
        <w:t xml:space="preserve"> que le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était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nombre</w:t>
      </w:r>
      <w:proofErr w:type="spellEnd"/>
      <w:r w:rsidRPr="00A23815">
        <w:rPr>
          <w:rFonts w:ascii="Cambria" w:hAnsi="Cambria" w:cs="Arial"/>
        </w:rPr>
        <w:t xml:space="preserve"> pour </w:t>
      </w:r>
      <w:proofErr w:type="spellStart"/>
      <w:r w:rsidRPr="00A23815">
        <w:rPr>
          <w:rFonts w:ascii="Cambria" w:hAnsi="Cambria" w:cs="Arial"/>
        </w:rPr>
        <w:t>siéger</w:t>
      </w:r>
      <w:proofErr w:type="spellEnd"/>
      <w:r w:rsidRPr="00A23815">
        <w:rPr>
          <w:rFonts w:ascii="Cambria" w:hAnsi="Cambria" w:cs="Arial"/>
        </w:rPr>
        <w:t xml:space="preserve"> (</w:t>
      </w:r>
      <w:proofErr w:type="spellStart"/>
      <w:r w:rsidRPr="00A23815">
        <w:rPr>
          <w:rFonts w:ascii="Cambria" w:hAnsi="Cambria" w:cs="Arial"/>
        </w:rPr>
        <w:t>dans</w:t>
      </w:r>
      <w:proofErr w:type="spellEnd"/>
      <w:r w:rsidRPr="00A23815">
        <w:rPr>
          <w:rFonts w:ascii="Cambria" w:hAnsi="Cambria" w:cs="Arial"/>
        </w:rPr>
        <w:t xml:space="preserve"> le </w:t>
      </w:r>
      <w:proofErr w:type="spellStart"/>
      <w:r w:rsidRPr="00A23815">
        <w:rPr>
          <w:rFonts w:ascii="Cambria" w:hAnsi="Cambria" w:cs="Arial"/>
        </w:rPr>
        <w:t>cas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où</w:t>
      </w:r>
      <w:proofErr w:type="spellEnd"/>
      <w:r w:rsidRPr="00A23815">
        <w:rPr>
          <w:rFonts w:ascii="Cambria" w:hAnsi="Cambria" w:cs="Arial"/>
        </w:rPr>
        <w:t xml:space="preserve"> un quorum de </w:t>
      </w:r>
      <w:proofErr w:type="spellStart"/>
      <w:r w:rsidRPr="00A23815">
        <w:rPr>
          <w:rFonts w:ascii="Cambria" w:hAnsi="Cambria" w:cs="Arial"/>
        </w:rPr>
        <w:t>présence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est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requis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dans</w:t>
      </w:r>
      <w:proofErr w:type="spellEnd"/>
      <w:r w:rsidRPr="00A23815">
        <w:rPr>
          <w:rFonts w:ascii="Cambria" w:hAnsi="Cambria" w:cs="Arial"/>
        </w:rPr>
        <w:t xml:space="preserve"> les </w:t>
      </w:r>
      <w:proofErr w:type="spellStart"/>
      <w:r w:rsidRPr="00A23815">
        <w:rPr>
          <w:rFonts w:ascii="Cambria" w:hAnsi="Cambria" w:cs="Arial"/>
        </w:rPr>
        <w:t>statuts</w:t>
      </w:r>
      <w:proofErr w:type="spellEnd"/>
      <w:r w:rsidRPr="00A23815">
        <w:rPr>
          <w:rFonts w:ascii="Cambria" w:hAnsi="Cambria" w:cs="Arial"/>
        </w:rPr>
        <w:t xml:space="preserve"> – quorum de </w:t>
      </w:r>
      <w:proofErr w:type="spellStart"/>
      <w:r w:rsidRPr="00A23815">
        <w:rPr>
          <w:rFonts w:ascii="Cambria" w:hAnsi="Cambria" w:cs="Arial"/>
        </w:rPr>
        <w:t>présence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</w:rPr>
        <w:t xml:space="preserve">), le </w:t>
      </w:r>
      <w:proofErr w:type="spellStart"/>
      <w:r w:rsidRPr="00A23815">
        <w:rPr>
          <w:rFonts w:ascii="Cambria" w:hAnsi="Cambria" w:cs="Arial"/>
        </w:rPr>
        <w:t>président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ouvre</w:t>
      </w:r>
      <w:proofErr w:type="spellEnd"/>
      <w:r w:rsidRPr="00A23815">
        <w:rPr>
          <w:rFonts w:ascii="Cambria" w:hAnsi="Cambria" w:cs="Arial"/>
        </w:rPr>
        <w:t xml:space="preserve"> la séance à … (</w:t>
      </w:r>
      <w:proofErr w:type="spellStart"/>
      <w:r w:rsidRPr="00A23815">
        <w:rPr>
          <w:rFonts w:ascii="Cambria" w:hAnsi="Cambria" w:cs="Arial"/>
        </w:rPr>
        <w:t>heures</w:t>
      </w:r>
      <w:proofErr w:type="spellEnd"/>
      <w:r w:rsidRPr="00A23815">
        <w:rPr>
          <w:rFonts w:ascii="Cambria" w:hAnsi="Cambria" w:cs="Arial"/>
        </w:rPr>
        <w:t>).</w:t>
      </w:r>
    </w:p>
    <w:p w14:paraId="461061FD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7D8C0AC9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Si un quorum de </w:t>
      </w:r>
      <w:proofErr w:type="spellStart"/>
      <w:r w:rsidRPr="00A23815">
        <w:rPr>
          <w:rFonts w:ascii="Cambria" w:hAnsi="Cambria" w:cs="Arial"/>
        </w:rPr>
        <w:t>présence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est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prévu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dans</w:t>
      </w:r>
      <w:proofErr w:type="spellEnd"/>
      <w:r w:rsidRPr="00A23815">
        <w:rPr>
          <w:rFonts w:ascii="Cambria" w:hAnsi="Cambria" w:cs="Arial"/>
        </w:rPr>
        <w:t xml:space="preserve"> les </w:t>
      </w:r>
      <w:proofErr w:type="spellStart"/>
      <w:r w:rsidRPr="00A23815">
        <w:rPr>
          <w:rFonts w:ascii="Cambria" w:hAnsi="Cambria" w:cs="Arial"/>
        </w:rPr>
        <w:t>statuts</w:t>
      </w:r>
      <w:proofErr w:type="spellEnd"/>
      <w:r w:rsidRPr="00A23815">
        <w:rPr>
          <w:rFonts w:ascii="Cambria" w:hAnsi="Cambria" w:cs="Arial"/>
        </w:rPr>
        <w:t xml:space="preserve"> et </w:t>
      </w:r>
      <w:proofErr w:type="spellStart"/>
      <w:r w:rsidRPr="00A23815">
        <w:rPr>
          <w:rFonts w:ascii="Cambria" w:hAnsi="Cambria" w:cs="Arial"/>
        </w:rPr>
        <w:t>qu'il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n'est</w:t>
      </w:r>
      <w:proofErr w:type="spellEnd"/>
      <w:r w:rsidRPr="00A23815">
        <w:rPr>
          <w:rFonts w:ascii="Cambria" w:hAnsi="Cambria" w:cs="Arial"/>
        </w:rPr>
        <w:t xml:space="preserve"> pas </w:t>
      </w:r>
      <w:proofErr w:type="spellStart"/>
      <w:r w:rsidRPr="00A23815">
        <w:rPr>
          <w:rFonts w:ascii="Cambria" w:hAnsi="Cambria" w:cs="Arial"/>
        </w:rPr>
        <w:t>atteint</w:t>
      </w:r>
      <w:proofErr w:type="spellEnd"/>
      <w:r w:rsidRPr="00A23815">
        <w:rPr>
          <w:rFonts w:ascii="Cambria" w:hAnsi="Cambria" w:cs="Arial"/>
        </w:rPr>
        <w:t xml:space="preserve">, un </w:t>
      </w:r>
      <w:proofErr w:type="spellStart"/>
      <w:r w:rsidRPr="00A23815">
        <w:rPr>
          <w:rFonts w:ascii="Cambria" w:hAnsi="Cambria" w:cs="Arial"/>
        </w:rPr>
        <w:t>deuxième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conseil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peut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être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convoqué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dès</w:t>
      </w:r>
      <w:proofErr w:type="spellEnd"/>
      <w:r w:rsidRPr="00A23815">
        <w:rPr>
          <w:rFonts w:ascii="Cambria" w:hAnsi="Cambria" w:cs="Arial"/>
        </w:rPr>
        <w:t xml:space="preserve"> que possible.</w:t>
      </w:r>
    </w:p>
    <w:p w14:paraId="0086C619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4D6A50F9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ce</w:t>
      </w:r>
      <w:proofErr w:type="spellEnd"/>
      <w:r w:rsidRPr="00A23815">
        <w:rPr>
          <w:rFonts w:ascii="Cambria" w:hAnsi="Cambria" w:cs="Arial"/>
        </w:rPr>
        <w:t xml:space="preserve"> qui </w:t>
      </w:r>
      <w:proofErr w:type="spellStart"/>
      <w:r w:rsidRPr="00A23815">
        <w:rPr>
          <w:rFonts w:ascii="Cambria" w:hAnsi="Cambria" w:cs="Arial"/>
        </w:rPr>
        <w:t>concerne</w:t>
      </w:r>
      <w:proofErr w:type="spellEnd"/>
      <w:r w:rsidRPr="00A23815">
        <w:rPr>
          <w:rFonts w:ascii="Cambria" w:hAnsi="Cambria" w:cs="Arial"/>
        </w:rPr>
        <w:t xml:space="preserve"> les quorums de vote, </w:t>
      </w:r>
      <w:proofErr w:type="spellStart"/>
      <w:r w:rsidRPr="00A23815">
        <w:rPr>
          <w:rFonts w:ascii="Cambria" w:hAnsi="Cambria" w:cs="Arial"/>
        </w:rPr>
        <w:t>avant</w:t>
      </w:r>
      <w:proofErr w:type="spellEnd"/>
      <w:r w:rsidRPr="00A23815">
        <w:rPr>
          <w:rFonts w:ascii="Cambria" w:hAnsi="Cambria" w:cs="Arial"/>
        </w:rPr>
        <w:t xml:space="preserve"> de voter, </w:t>
      </w:r>
      <w:proofErr w:type="spellStart"/>
      <w:r w:rsidRPr="00A23815">
        <w:rPr>
          <w:rFonts w:ascii="Cambria" w:hAnsi="Cambria" w:cs="Arial"/>
        </w:rPr>
        <w:t>vérifiez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dans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vos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statuts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quelles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sont</w:t>
      </w:r>
      <w:proofErr w:type="spellEnd"/>
      <w:r w:rsidRPr="00A23815">
        <w:rPr>
          <w:rFonts w:ascii="Cambria" w:hAnsi="Cambria" w:cs="Arial"/>
        </w:rPr>
        <w:t xml:space="preserve"> les </w:t>
      </w:r>
      <w:proofErr w:type="spellStart"/>
      <w:r w:rsidRPr="00A23815">
        <w:rPr>
          <w:rFonts w:ascii="Cambria" w:hAnsi="Cambria" w:cs="Arial"/>
        </w:rPr>
        <w:t>majorités</w:t>
      </w:r>
      <w:proofErr w:type="spellEnd"/>
      <w:r w:rsidRPr="00A23815">
        <w:rPr>
          <w:rFonts w:ascii="Cambria" w:hAnsi="Cambria" w:cs="Arial"/>
        </w:rPr>
        <w:t xml:space="preserve"> que </w:t>
      </w:r>
      <w:proofErr w:type="spellStart"/>
      <w:r w:rsidRPr="00A23815">
        <w:rPr>
          <w:rFonts w:ascii="Cambria" w:hAnsi="Cambria" w:cs="Arial"/>
        </w:rPr>
        <w:t>vous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devez</w:t>
      </w:r>
      <w:proofErr w:type="spellEnd"/>
      <w:r w:rsidRPr="00A23815">
        <w:rPr>
          <w:rFonts w:ascii="Cambria" w:hAnsi="Cambria" w:cs="Arial"/>
        </w:rPr>
        <w:t xml:space="preserve"> respecter pour les </w:t>
      </w:r>
      <w:proofErr w:type="spellStart"/>
      <w:r w:rsidRPr="00A23815">
        <w:rPr>
          <w:rFonts w:ascii="Cambria" w:hAnsi="Cambria" w:cs="Arial"/>
        </w:rPr>
        <w:t>différents</w:t>
      </w:r>
      <w:proofErr w:type="spellEnd"/>
      <w:r w:rsidRPr="00A23815">
        <w:rPr>
          <w:rFonts w:ascii="Cambria" w:hAnsi="Cambria" w:cs="Arial"/>
        </w:rPr>
        <w:t xml:space="preserve"> votes.</w:t>
      </w:r>
    </w:p>
    <w:p w14:paraId="02B13A87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641EF25B" w14:textId="77777777" w:rsidR="000719D6" w:rsidRPr="00A23815" w:rsidRDefault="000719D6" w:rsidP="000719D6">
      <w:pPr>
        <w:jc w:val="both"/>
        <w:rPr>
          <w:rFonts w:ascii="Cambria" w:hAnsi="Cambria" w:cs="Arial"/>
          <w:b/>
          <w:bCs/>
          <w:u w:val="single"/>
        </w:rPr>
      </w:pPr>
      <w:r w:rsidRPr="00A23815">
        <w:rPr>
          <w:rFonts w:ascii="Cambria" w:hAnsi="Cambria" w:cs="Arial"/>
          <w:b/>
          <w:bCs/>
          <w:u w:val="single"/>
        </w:rPr>
        <w:lastRenderedPageBreak/>
        <w:t xml:space="preserve">Ordre du jour du </w:t>
      </w:r>
      <w:proofErr w:type="spellStart"/>
      <w:r w:rsidRPr="00A23815">
        <w:rPr>
          <w:rFonts w:ascii="Cambria" w:hAnsi="Cambria" w:cs="Arial"/>
          <w:b/>
          <w:bCs/>
          <w:u w:val="single"/>
        </w:rPr>
        <w:t>conseil</w:t>
      </w:r>
      <w:proofErr w:type="spellEnd"/>
      <w:r w:rsidRPr="00A23815">
        <w:rPr>
          <w:rFonts w:ascii="Cambria" w:hAnsi="Cambria" w:cs="Arial"/>
          <w:b/>
          <w:bCs/>
          <w:u w:val="single"/>
        </w:rPr>
        <w:t xml:space="preserve"> </w:t>
      </w:r>
      <w:proofErr w:type="spellStart"/>
      <w:r w:rsidRPr="00A23815">
        <w:rPr>
          <w:rFonts w:ascii="Cambria" w:hAnsi="Cambria" w:cs="Arial"/>
          <w:b/>
          <w:bCs/>
          <w:u w:val="single"/>
        </w:rPr>
        <w:t>d'administration</w:t>
      </w:r>
      <w:proofErr w:type="spellEnd"/>
    </w:p>
    <w:p w14:paraId="12447870" w14:textId="77777777" w:rsidR="000719D6" w:rsidRPr="00A23815" w:rsidRDefault="000719D6" w:rsidP="000719D6">
      <w:pPr>
        <w:jc w:val="both"/>
        <w:rPr>
          <w:rFonts w:ascii="Cambria" w:hAnsi="Cambria" w:cs="Arial"/>
          <w:b/>
          <w:bCs/>
          <w:u w:val="single"/>
        </w:rPr>
      </w:pPr>
    </w:p>
    <w:p w14:paraId="67CD0FF7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Le </w:t>
      </w:r>
      <w:proofErr w:type="spellStart"/>
      <w:r w:rsidRPr="00A23815">
        <w:rPr>
          <w:rFonts w:ascii="Cambria" w:hAnsi="Cambria" w:cs="Arial"/>
        </w:rPr>
        <w:t>président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rappelle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l'ordre</w:t>
      </w:r>
      <w:proofErr w:type="spellEnd"/>
      <w:r w:rsidRPr="00A23815">
        <w:rPr>
          <w:rFonts w:ascii="Cambria" w:hAnsi="Cambria" w:cs="Arial"/>
        </w:rPr>
        <w:t xml:space="preserve"> du jour du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proofErr w:type="gram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:</w:t>
      </w:r>
      <w:proofErr w:type="gramEnd"/>
    </w:p>
    <w:p w14:paraId="40EA682C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7BAB39F8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Approbation du PV de la réunion précédente ;</w:t>
      </w:r>
    </w:p>
    <w:p w14:paraId="72DBE510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Situation financière ;</w:t>
      </w:r>
    </w:p>
    <w:p w14:paraId="78EF8E52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Projets en cours et à moyen terme ;</w:t>
      </w:r>
    </w:p>
    <w:p w14:paraId="1933D534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Préparation AG : modifications des statuts ;</w:t>
      </w:r>
    </w:p>
    <w:p w14:paraId="7486F7A4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Préparation AG : nominations ou sortie d'administrateurs ;</w:t>
      </w:r>
    </w:p>
    <w:p w14:paraId="78D740EA" w14:textId="77777777" w:rsidR="000719D6" w:rsidRPr="00A23815" w:rsidRDefault="000719D6" w:rsidP="000719D6">
      <w:pPr>
        <w:pStyle w:val="Corpsdetexte0"/>
        <w:numPr>
          <w:ilvl w:val="0"/>
          <w:numId w:val="32"/>
        </w:numPr>
        <w:rPr>
          <w:rFonts w:ascii="Cambria" w:hAnsi="Cambria"/>
          <w:b w:val="0"/>
          <w:sz w:val="22"/>
          <w:szCs w:val="22"/>
        </w:rPr>
      </w:pPr>
      <w:r w:rsidRPr="00A23815">
        <w:rPr>
          <w:rFonts w:ascii="Cambria" w:hAnsi="Cambria"/>
          <w:b w:val="0"/>
          <w:sz w:val="22"/>
          <w:szCs w:val="22"/>
        </w:rPr>
        <w:t>Divers.</w:t>
      </w:r>
    </w:p>
    <w:p w14:paraId="74E25866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2A6649F3" w14:textId="77777777" w:rsidR="000719D6" w:rsidRPr="00A23815" w:rsidRDefault="000719D6" w:rsidP="000719D6">
      <w:pPr>
        <w:jc w:val="both"/>
        <w:rPr>
          <w:rFonts w:ascii="Cambria" w:hAnsi="Cambria" w:cs="Arial"/>
          <w:b/>
          <w:bCs/>
          <w:u w:val="single"/>
        </w:rPr>
      </w:pPr>
      <w:proofErr w:type="spellStart"/>
      <w:r w:rsidRPr="00A23815">
        <w:rPr>
          <w:rFonts w:ascii="Cambria" w:hAnsi="Cambria" w:cs="Arial"/>
          <w:b/>
          <w:bCs/>
          <w:u w:val="single"/>
        </w:rPr>
        <w:t>Résolutions</w:t>
      </w:r>
      <w:proofErr w:type="spellEnd"/>
    </w:p>
    <w:p w14:paraId="312FC3B9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iCs/>
        </w:rPr>
        <w:t xml:space="preserve">Reprise un à un des </w:t>
      </w:r>
      <w:proofErr w:type="spellStart"/>
      <w:r w:rsidRPr="00A23815">
        <w:rPr>
          <w:rFonts w:ascii="Cambria" w:hAnsi="Cambria" w:cs="Arial"/>
          <w:iCs/>
        </w:rPr>
        <w:t>différents</w:t>
      </w:r>
      <w:proofErr w:type="spellEnd"/>
      <w:r w:rsidRPr="00A23815">
        <w:rPr>
          <w:rFonts w:ascii="Cambria" w:hAnsi="Cambria" w:cs="Arial"/>
          <w:iCs/>
        </w:rPr>
        <w:t xml:space="preserve"> points de </w:t>
      </w:r>
      <w:proofErr w:type="spellStart"/>
      <w:r w:rsidRPr="00A23815">
        <w:rPr>
          <w:rFonts w:ascii="Cambria" w:hAnsi="Cambria" w:cs="Arial"/>
          <w:iCs/>
        </w:rPr>
        <w:t>l’ordre</w:t>
      </w:r>
      <w:proofErr w:type="spellEnd"/>
      <w:r w:rsidRPr="00A23815">
        <w:rPr>
          <w:rFonts w:ascii="Cambria" w:hAnsi="Cambria" w:cs="Arial"/>
          <w:iCs/>
        </w:rPr>
        <w:t xml:space="preserve"> du jour avec les votes pour </w:t>
      </w:r>
      <w:proofErr w:type="spellStart"/>
      <w:r w:rsidRPr="00A23815">
        <w:rPr>
          <w:rFonts w:ascii="Cambria" w:hAnsi="Cambria" w:cs="Arial"/>
          <w:iCs/>
        </w:rPr>
        <w:t>chaque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décision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prise</w:t>
      </w:r>
      <w:proofErr w:type="spellEnd"/>
      <w:r w:rsidRPr="00A23815">
        <w:rPr>
          <w:rFonts w:ascii="Cambria" w:hAnsi="Cambria" w:cs="Arial"/>
          <w:iCs/>
        </w:rPr>
        <w:t>.</w:t>
      </w:r>
    </w:p>
    <w:p w14:paraId="10745EE3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</w:p>
    <w:p w14:paraId="5B68D34D" w14:textId="77777777" w:rsidR="000719D6" w:rsidRPr="00A23815" w:rsidRDefault="000719D6" w:rsidP="000719D6">
      <w:pPr>
        <w:jc w:val="both"/>
        <w:rPr>
          <w:rFonts w:ascii="Cambria" w:hAnsi="Cambria" w:cs="Arial"/>
          <w:b/>
          <w:iCs/>
        </w:rPr>
      </w:pPr>
      <w:r w:rsidRPr="00A23815">
        <w:rPr>
          <w:rFonts w:ascii="Cambria" w:hAnsi="Cambria" w:cs="Arial"/>
          <w:b/>
          <w:iCs/>
        </w:rPr>
        <w:t xml:space="preserve">1) </w:t>
      </w:r>
      <w:r w:rsidRPr="00A23815">
        <w:rPr>
          <w:rFonts w:ascii="Cambria" w:hAnsi="Cambria" w:cs="Arial"/>
          <w:b/>
          <w:iCs/>
          <w:u w:val="single"/>
        </w:rPr>
        <w:t xml:space="preserve">Approbation du procès-verbal du </w:t>
      </w:r>
      <w:proofErr w:type="spellStart"/>
      <w:r w:rsidRPr="00A23815">
        <w:rPr>
          <w:rFonts w:ascii="Cambria" w:hAnsi="Cambria" w:cs="Arial"/>
          <w:b/>
          <w:iCs/>
          <w:u w:val="single"/>
        </w:rPr>
        <w:t>conseil</w:t>
      </w:r>
      <w:proofErr w:type="spellEnd"/>
      <w:r w:rsidRPr="00A23815">
        <w:rPr>
          <w:rFonts w:ascii="Cambria" w:hAnsi="Cambria" w:cs="Arial"/>
          <w:b/>
          <w:iCs/>
          <w:u w:val="single"/>
        </w:rPr>
        <w:t xml:space="preserve"> </w:t>
      </w:r>
      <w:proofErr w:type="spellStart"/>
      <w:r w:rsidRPr="00A23815">
        <w:rPr>
          <w:rFonts w:ascii="Cambria" w:hAnsi="Cambria" w:cs="Arial"/>
          <w:b/>
          <w:iCs/>
          <w:u w:val="single"/>
        </w:rPr>
        <w:t>d'administration</w:t>
      </w:r>
      <w:proofErr w:type="spellEnd"/>
      <w:r w:rsidRPr="00A23815">
        <w:rPr>
          <w:rFonts w:ascii="Cambria" w:hAnsi="Cambria" w:cs="Arial"/>
          <w:b/>
          <w:iCs/>
          <w:u w:val="single"/>
        </w:rPr>
        <w:t xml:space="preserve"> </w:t>
      </w:r>
      <w:proofErr w:type="spellStart"/>
      <w:r w:rsidRPr="00A23815">
        <w:rPr>
          <w:rFonts w:ascii="Cambria" w:hAnsi="Cambria" w:cs="Arial"/>
          <w:b/>
          <w:iCs/>
          <w:u w:val="single"/>
        </w:rPr>
        <w:t>précédent</w:t>
      </w:r>
      <w:proofErr w:type="spellEnd"/>
    </w:p>
    <w:p w14:paraId="5F7F0A96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Au </w:t>
      </w:r>
      <w:proofErr w:type="spellStart"/>
      <w:r w:rsidRPr="00A23815">
        <w:rPr>
          <w:rFonts w:ascii="Cambria" w:hAnsi="Cambria" w:cs="Arial"/>
        </w:rPr>
        <w:t>cas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où</w:t>
      </w:r>
      <w:proofErr w:type="spellEnd"/>
      <w:r w:rsidRPr="00A23815">
        <w:rPr>
          <w:rFonts w:ascii="Cambria" w:hAnsi="Cambria" w:cs="Arial"/>
        </w:rPr>
        <w:t xml:space="preserve"> le procès-verbal du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précédent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n'a</w:t>
      </w:r>
      <w:proofErr w:type="spellEnd"/>
      <w:r w:rsidRPr="00A23815">
        <w:rPr>
          <w:rFonts w:ascii="Cambria" w:hAnsi="Cambria" w:cs="Arial"/>
        </w:rPr>
        <w:t xml:space="preserve"> pas </w:t>
      </w:r>
      <w:proofErr w:type="spellStart"/>
      <w:r w:rsidRPr="00A23815">
        <w:rPr>
          <w:rFonts w:ascii="Cambria" w:hAnsi="Cambria" w:cs="Arial"/>
        </w:rPr>
        <w:t>été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approuvé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fin de séance du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précédent</w:t>
      </w:r>
      <w:proofErr w:type="spellEnd"/>
      <w:r w:rsidRPr="00A23815">
        <w:rPr>
          <w:rFonts w:ascii="Cambria" w:hAnsi="Cambria" w:cs="Arial"/>
        </w:rPr>
        <w:t>.</w:t>
      </w:r>
    </w:p>
    <w:p w14:paraId="27C5FFA0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Après lecture par le </w:t>
      </w:r>
      <w:proofErr w:type="spellStart"/>
      <w:r w:rsidRPr="00A23815">
        <w:rPr>
          <w:rFonts w:ascii="Cambria" w:hAnsi="Cambria" w:cs="Arial"/>
        </w:rPr>
        <w:t>président</w:t>
      </w:r>
      <w:proofErr w:type="spellEnd"/>
      <w:r w:rsidRPr="00A23815">
        <w:rPr>
          <w:rFonts w:ascii="Cambria" w:hAnsi="Cambria" w:cs="Arial"/>
        </w:rPr>
        <w:t xml:space="preserve">, le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décide</w:t>
      </w:r>
      <w:proofErr w:type="spellEnd"/>
      <w:r w:rsidRPr="00A23815">
        <w:rPr>
          <w:rFonts w:ascii="Cambria" w:hAnsi="Cambria" w:cs="Arial"/>
        </w:rPr>
        <w:t xml:space="preserve"> à … (</w:t>
      </w:r>
      <w:proofErr w:type="spellStart"/>
      <w:r w:rsidRPr="00A23815">
        <w:rPr>
          <w:rFonts w:ascii="Cambria" w:hAnsi="Cambria" w:cs="Arial"/>
        </w:rPr>
        <w:t>l’unanimité</w:t>
      </w:r>
      <w:proofErr w:type="spellEnd"/>
      <w:r w:rsidRPr="00A23815">
        <w:rPr>
          <w:rFonts w:ascii="Cambria" w:hAnsi="Cambria" w:cs="Arial"/>
        </w:rPr>
        <w:t xml:space="preserve"> / la </w:t>
      </w:r>
      <w:proofErr w:type="spellStart"/>
      <w:r w:rsidRPr="00A23815">
        <w:rPr>
          <w:rFonts w:ascii="Cambria" w:hAnsi="Cambria" w:cs="Arial"/>
        </w:rPr>
        <w:t>majorité</w:t>
      </w:r>
      <w:proofErr w:type="spellEnd"/>
      <w:r w:rsidRPr="00A23815">
        <w:rPr>
          <w:rFonts w:ascii="Cambria" w:hAnsi="Cambria" w:cs="Arial"/>
        </w:rPr>
        <w:t xml:space="preserve"> </w:t>
      </w:r>
      <w:r w:rsidRPr="00A23815">
        <w:rPr>
          <w:rFonts w:ascii="Cambria" w:hAnsi="Cambria" w:cs="Arial"/>
          <w:iCs/>
        </w:rPr>
        <w:t xml:space="preserve">simple / la </w:t>
      </w:r>
      <w:proofErr w:type="spellStart"/>
      <w:r w:rsidRPr="00A23815">
        <w:rPr>
          <w:rFonts w:ascii="Cambria" w:hAnsi="Cambria" w:cs="Arial"/>
          <w:iCs/>
        </w:rPr>
        <w:t>majorité</w:t>
      </w:r>
      <w:proofErr w:type="spellEnd"/>
      <w:r w:rsidRPr="00A23815">
        <w:rPr>
          <w:rFonts w:ascii="Cambria" w:hAnsi="Cambria" w:cs="Arial"/>
          <w:iCs/>
        </w:rPr>
        <w:t xml:space="preserve"> </w:t>
      </w:r>
      <w:proofErr w:type="spellStart"/>
      <w:r w:rsidRPr="00A23815">
        <w:rPr>
          <w:rFonts w:ascii="Cambria" w:hAnsi="Cambria" w:cs="Arial"/>
          <w:iCs/>
        </w:rPr>
        <w:t>absolue</w:t>
      </w:r>
      <w:proofErr w:type="spellEnd"/>
      <w:r w:rsidRPr="00A23815">
        <w:rPr>
          <w:rFonts w:ascii="Cambria" w:hAnsi="Cambria" w:cs="Arial"/>
          <w:iCs/>
        </w:rPr>
        <w:t xml:space="preserve"> / … </w:t>
      </w:r>
      <w:proofErr w:type="spellStart"/>
      <w:r w:rsidRPr="00A23815">
        <w:rPr>
          <w:rFonts w:ascii="Cambria" w:hAnsi="Cambria" w:cs="Arial"/>
          <w:iCs/>
        </w:rPr>
        <w:t>voix</w:t>
      </w:r>
      <w:proofErr w:type="spellEnd"/>
      <w:r w:rsidRPr="00A23815">
        <w:rPr>
          <w:rFonts w:ascii="Cambria" w:hAnsi="Cambria" w:cs="Arial"/>
          <w:iCs/>
        </w:rPr>
        <w:t xml:space="preserve"> sur …) </w:t>
      </w:r>
      <w:r w:rsidRPr="00A23815">
        <w:rPr>
          <w:rFonts w:ascii="Cambria" w:hAnsi="Cambria"/>
        </w:rPr>
        <w:t xml:space="preserve">des </w:t>
      </w:r>
      <w:proofErr w:type="spellStart"/>
      <w:r w:rsidRPr="00A23815">
        <w:rPr>
          <w:rFonts w:ascii="Cambria" w:hAnsi="Cambria"/>
        </w:rPr>
        <w:t>voix</w:t>
      </w:r>
      <w:proofErr w:type="spellEnd"/>
      <w:r w:rsidRPr="00A23815">
        <w:rPr>
          <w:rFonts w:ascii="Cambria" w:hAnsi="Cambria"/>
        </w:rPr>
        <w:t xml:space="preserve"> des </w:t>
      </w:r>
      <w:proofErr w:type="spellStart"/>
      <w:r w:rsidRPr="00A23815">
        <w:rPr>
          <w:rFonts w:ascii="Cambria" w:hAnsi="Cambria"/>
        </w:rPr>
        <w:t>membres</w:t>
      </w:r>
      <w:proofErr w:type="spellEnd"/>
      <w:r w:rsidRPr="00A23815">
        <w:rPr>
          <w:rFonts w:ascii="Cambria" w:hAnsi="Cambria"/>
        </w:rPr>
        <w:t xml:space="preserve"> </w:t>
      </w:r>
      <w:proofErr w:type="spellStart"/>
      <w:r w:rsidRPr="00A23815">
        <w:rPr>
          <w:rFonts w:ascii="Cambria" w:hAnsi="Cambria"/>
        </w:rPr>
        <w:t>présents</w:t>
      </w:r>
      <w:proofErr w:type="spellEnd"/>
      <w:r w:rsidRPr="00A23815">
        <w:rPr>
          <w:rFonts w:ascii="Cambria" w:hAnsi="Cambria"/>
        </w:rPr>
        <w:t xml:space="preserve"> </w:t>
      </w:r>
      <w:proofErr w:type="spellStart"/>
      <w:r w:rsidRPr="00A23815">
        <w:rPr>
          <w:rFonts w:ascii="Cambria" w:hAnsi="Cambria"/>
        </w:rPr>
        <w:t>ou</w:t>
      </w:r>
      <w:proofErr w:type="spellEnd"/>
      <w:r w:rsidRPr="00A23815">
        <w:rPr>
          <w:rFonts w:ascii="Cambria" w:hAnsi="Cambria"/>
        </w:rPr>
        <w:t xml:space="preserve"> </w:t>
      </w:r>
      <w:proofErr w:type="spellStart"/>
      <w:r w:rsidRPr="00A23815">
        <w:rPr>
          <w:rFonts w:ascii="Cambria" w:hAnsi="Cambria"/>
        </w:rPr>
        <w:t>représentés</w:t>
      </w:r>
      <w:proofErr w:type="spellEnd"/>
      <w:r w:rsidRPr="00A23815">
        <w:rPr>
          <w:rFonts w:ascii="Cambria" w:hAnsi="Cambria"/>
        </w:rPr>
        <w:t xml:space="preserve"> </w:t>
      </w:r>
      <w:proofErr w:type="spellStart"/>
      <w:r w:rsidRPr="00A23815">
        <w:rPr>
          <w:rFonts w:ascii="Cambria" w:hAnsi="Cambria" w:cs="Arial"/>
        </w:rPr>
        <w:t>d’approuver</w:t>
      </w:r>
      <w:proofErr w:type="spellEnd"/>
      <w:r w:rsidRPr="00A23815">
        <w:rPr>
          <w:rFonts w:ascii="Cambria" w:hAnsi="Cambria" w:cs="Arial"/>
        </w:rPr>
        <w:t xml:space="preserve"> le procès-verbal du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précédent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date du … / … / ….</w:t>
      </w:r>
    </w:p>
    <w:p w14:paraId="71EC5C83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</w:p>
    <w:p w14:paraId="13A6010F" w14:textId="77777777" w:rsidR="000719D6" w:rsidRPr="00A23815" w:rsidRDefault="000719D6" w:rsidP="000719D6">
      <w:pPr>
        <w:jc w:val="both"/>
        <w:rPr>
          <w:rFonts w:ascii="Cambria" w:hAnsi="Cambria"/>
          <w:lang w:val="fr-BE"/>
        </w:rPr>
      </w:pPr>
      <w:r w:rsidRPr="00A23815">
        <w:rPr>
          <w:rFonts w:ascii="Cambria" w:hAnsi="Cambria"/>
          <w:b/>
          <w:lang w:val="fr-BE"/>
        </w:rPr>
        <w:t xml:space="preserve">2) </w:t>
      </w:r>
      <w:r w:rsidRPr="00A23815">
        <w:rPr>
          <w:rFonts w:ascii="Cambria" w:hAnsi="Cambria"/>
          <w:b/>
          <w:u w:val="single"/>
          <w:lang w:val="fr-BE"/>
        </w:rPr>
        <w:t>Situation financière</w:t>
      </w:r>
      <w:r w:rsidRPr="00A23815">
        <w:rPr>
          <w:rFonts w:ascii="Cambria" w:hAnsi="Cambria"/>
          <w:lang w:val="fr-BE"/>
        </w:rPr>
        <w:t xml:space="preserve"> </w:t>
      </w:r>
    </w:p>
    <w:p w14:paraId="62834C7A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conseil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d'administration</w:t>
      </w:r>
      <w:proofErr w:type="spellEnd"/>
      <w:r w:rsidRPr="00A23815">
        <w:rPr>
          <w:rFonts w:ascii="Cambria" w:hAnsi="Cambria" w:cs="Arial"/>
          <w:bCs/>
        </w:rPr>
        <w:t xml:space="preserve"> ...</w:t>
      </w:r>
    </w:p>
    <w:p w14:paraId="6219CEB7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131C3FFD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/>
          <w:bCs/>
        </w:rPr>
        <w:t xml:space="preserve">3) </w:t>
      </w:r>
      <w:proofErr w:type="spellStart"/>
      <w:r w:rsidRPr="00A23815">
        <w:rPr>
          <w:rFonts w:ascii="Cambria" w:hAnsi="Cambria"/>
          <w:b/>
          <w:u w:val="single"/>
        </w:rPr>
        <w:t>Projets</w:t>
      </w:r>
      <w:proofErr w:type="spellEnd"/>
      <w:r w:rsidRPr="00A23815">
        <w:rPr>
          <w:rFonts w:ascii="Cambria" w:hAnsi="Cambria"/>
          <w:b/>
          <w:u w:val="single"/>
        </w:rPr>
        <w:t xml:space="preserve"> </w:t>
      </w:r>
      <w:proofErr w:type="spellStart"/>
      <w:r w:rsidRPr="00A23815">
        <w:rPr>
          <w:rFonts w:ascii="Cambria" w:hAnsi="Cambria"/>
          <w:b/>
          <w:u w:val="single"/>
        </w:rPr>
        <w:t>en</w:t>
      </w:r>
      <w:proofErr w:type="spellEnd"/>
      <w:r w:rsidRPr="00A23815">
        <w:rPr>
          <w:rFonts w:ascii="Cambria" w:hAnsi="Cambria"/>
          <w:b/>
          <w:u w:val="single"/>
        </w:rPr>
        <w:t xml:space="preserve"> </w:t>
      </w:r>
      <w:proofErr w:type="spellStart"/>
      <w:r w:rsidRPr="00A23815">
        <w:rPr>
          <w:rFonts w:ascii="Cambria" w:hAnsi="Cambria"/>
          <w:b/>
          <w:u w:val="single"/>
        </w:rPr>
        <w:t>cours</w:t>
      </w:r>
      <w:proofErr w:type="spellEnd"/>
      <w:r w:rsidRPr="00A23815">
        <w:rPr>
          <w:rFonts w:ascii="Cambria" w:hAnsi="Cambria"/>
          <w:b/>
          <w:u w:val="single"/>
        </w:rPr>
        <w:t xml:space="preserve"> et à </w:t>
      </w:r>
      <w:proofErr w:type="spellStart"/>
      <w:r w:rsidRPr="00A23815">
        <w:rPr>
          <w:rFonts w:ascii="Cambria" w:hAnsi="Cambria"/>
          <w:b/>
          <w:u w:val="single"/>
        </w:rPr>
        <w:t>moyen</w:t>
      </w:r>
      <w:proofErr w:type="spellEnd"/>
      <w:r w:rsidRPr="00A23815">
        <w:rPr>
          <w:rFonts w:ascii="Cambria" w:hAnsi="Cambria"/>
          <w:b/>
          <w:u w:val="single"/>
        </w:rPr>
        <w:t xml:space="preserve"> </w:t>
      </w:r>
      <w:proofErr w:type="spellStart"/>
      <w:r w:rsidRPr="00A23815">
        <w:rPr>
          <w:rFonts w:ascii="Cambria" w:hAnsi="Cambria"/>
          <w:b/>
          <w:u w:val="single"/>
        </w:rPr>
        <w:t>terme</w:t>
      </w:r>
      <w:proofErr w:type="spellEnd"/>
    </w:p>
    <w:p w14:paraId="3DCF89E7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conseil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d'administration</w:t>
      </w:r>
      <w:proofErr w:type="spellEnd"/>
      <w:r w:rsidRPr="00A23815">
        <w:rPr>
          <w:rFonts w:ascii="Cambria" w:hAnsi="Cambria" w:cs="Arial"/>
          <w:bCs/>
        </w:rPr>
        <w:t xml:space="preserve"> ...</w:t>
      </w:r>
    </w:p>
    <w:p w14:paraId="5DEA3736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7D54F9B7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/>
          <w:bCs/>
        </w:rPr>
        <w:t xml:space="preserve">4) </w:t>
      </w:r>
      <w:proofErr w:type="spellStart"/>
      <w:r w:rsidRPr="00A23815">
        <w:rPr>
          <w:rFonts w:ascii="Cambria" w:hAnsi="Cambria"/>
          <w:b/>
          <w:u w:val="single"/>
        </w:rPr>
        <w:t>Préparation</w:t>
      </w:r>
      <w:proofErr w:type="spellEnd"/>
      <w:r w:rsidRPr="00A23815">
        <w:rPr>
          <w:rFonts w:ascii="Cambria" w:hAnsi="Cambria"/>
          <w:b/>
          <w:u w:val="single"/>
        </w:rPr>
        <w:t xml:space="preserve"> </w:t>
      </w:r>
      <w:proofErr w:type="gramStart"/>
      <w:r w:rsidRPr="00A23815">
        <w:rPr>
          <w:rFonts w:ascii="Cambria" w:hAnsi="Cambria"/>
          <w:b/>
          <w:u w:val="single"/>
        </w:rPr>
        <w:t>AG :</w:t>
      </w:r>
      <w:proofErr w:type="gramEnd"/>
      <w:r w:rsidRPr="00A23815">
        <w:rPr>
          <w:rFonts w:ascii="Cambria" w:hAnsi="Cambria"/>
          <w:b/>
          <w:u w:val="single"/>
        </w:rPr>
        <w:t xml:space="preserve"> modifications des </w:t>
      </w:r>
      <w:proofErr w:type="spellStart"/>
      <w:r w:rsidRPr="00A23815">
        <w:rPr>
          <w:rFonts w:ascii="Cambria" w:hAnsi="Cambria"/>
          <w:b/>
          <w:u w:val="single"/>
        </w:rPr>
        <w:t>statuts</w:t>
      </w:r>
      <w:proofErr w:type="spellEnd"/>
    </w:p>
    <w:p w14:paraId="3FFCDF49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conseil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d'administration</w:t>
      </w:r>
      <w:proofErr w:type="spellEnd"/>
      <w:r w:rsidRPr="00A23815">
        <w:rPr>
          <w:rFonts w:ascii="Cambria" w:hAnsi="Cambria" w:cs="Arial"/>
          <w:bCs/>
        </w:rPr>
        <w:t xml:space="preserve"> ...</w:t>
      </w:r>
    </w:p>
    <w:p w14:paraId="630ECC75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49C695A5" w14:textId="77777777" w:rsidR="000719D6" w:rsidRPr="00A23815" w:rsidRDefault="000719D6" w:rsidP="000719D6">
      <w:pPr>
        <w:jc w:val="both"/>
        <w:rPr>
          <w:rFonts w:ascii="Cambria" w:hAnsi="Cambria" w:cs="Arial"/>
          <w:b/>
          <w:bCs/>
        </w:rPr>
      </w:pPr>
      <w:r w:rsidRPr="00A23815">
        <w:rPr>
          <w:rFonts w:ascii="Cambria" w:hAnsi="Cambria" w:cs="Arial"/>
          <w:b/>
          <w:bCs/>
        </w:rPr>
        <w:t xml:space="preserve">5) </w:t>
      </w:r>
      <w:proofErr w:type="spellStart"/>
      <w:r w:rsidRPr="00A23815">
        <w:rPr>
          <w:rFonts w:ascii="Cambria" w:hAnsi="Cambria"/>
          <w:b/>
          <w:u w:val="single"/>
        </w:rPr>
        <w:t>Préparation</w:t>
      </w:r>
      <w:proofErr w:type="spellEnd"/>
      <w:r w:rsidRPr="00A23815">
        <w:rPr>
          <w:rFonts w:ascii="Cambria" w:hAnsi="Cambria"/>
          <w:b/>
          <w:u w:val="single"/>
        </w:rPr>
        <w:t xml:space="preserve"> </w:t>
      </w:r>
      <w:proofErr w:type="gramStart"/>
      <w:r w:rsidRPr="00A23815">
        <w:rPr>
          <w:rFonts w:ascii="Cambria" w:hAnsi="Cambria"/>
          <w:b/>
          <w:u w:val="single"/>
        </w:rPr>
        <w:t>AG :</w:t>
      </w:r>
      <w:proofErr w:type="gramEnd"/>
      <w:r w:rsidRPr="00A23815">
        <w:rPr>
          <w:rFonts w:ascii="Cambria" w:hAnsi="Cambria"/>
          <w:b/>
          <w:u w:val="single"/>
        </w:rPr>
        <w:t xml:space="preserve"> nominations </w:t>
      </w:r>
      <w:proofErr w:type="spellStart"/>
      <w:r w:rsidRPr="00A23815">
        <w:rPr>
          <w:rFonts w:ascii="Cambria" w:hAnsi="Cambria"/>
          <w:b/>
          <w:u w:val="single"/>
        </w:rPr>
        <w:t>ou</w:t>
      </w:r>
      <w:proofErr w:type="spellEnd"/>
      <w:r w:rsidRPr="00A23815">
        <w:rPr>
          <w:rFonts w:ascii="Cambria" w:hAnsi="Cambria"/>
          <w:b/>
          <w:u w:val="single"/>
        </w:rPr>
        <w:t xml:space="preserve"> sortie </w:t>
      </w:r>
      <w:proofErr w:type="spellStart"/>
      <w:r w:rsidRPr="00A23815">
        <w:rPr>
          <w:rFonts w:ascii="Cambria" w:hAnsi="Cambria"/>
          <w:b/>
          <w:u w:val="single"/>
        </w:rPr>
        <w:t>d'administrateurs</w:t>
      </w:r>
      <w:proofErr w:type="spellEnd"/>
    </w:p>
    <w:p w14:paraId="6267BF6B" w14:textId="77777777" w:rsidR="000719D6" w:rsidRPr="00A23815" w:rsidRDefault="000719D6" w:rsidP="000719D6">
      <w:pPr>
        <w:jc w:val="both"/>
        <w:rPr>
          <w:rFonts w:ascii="Cambria" w:hAnsi="Cambria" w:cs="Arial"/>
          <w:iCs/>
        </w:rPr>
      </w:pPr>
      <w:r w:rsidRPr="00A23815">
        <w:rPr>
          <w:rFonts w:ascii="Cambria" w:hAnsi="Cambria" w:cs="Arial"/>
          <w:bCs/>
        </w:rPr>
        <w:t xml:space="preserve">Le </w:t>
      </w:r>
      <w:proofErr w:type="spellStart"/>
      <w:r w:rsidRPr="00A23815">
        <w:rPr>
          <w:rFonts w:ascii="Cambria" w:hAnsi="Cambria" w:cs="Arial"/>
          <w:bCs/>
        </w:rPr>
        <w:t>conseil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d'administration</w:t>
      </w:r>
      <w:proofErr w:type="spellEnd"/>
      <w:r w:rsidRPr="00A23815">
        <w:rPr>
          <w:rFonts w:ascii="Cambria" w:hAnsi="Cambria" w:cs="Arial"/>
          <w:bCs/>
        </w:rPr>
        <w:t xml:space="preserve"> ...</w:t>
      </w:r>
    </w:p>
    <w:p w14:paraId="41275BF7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1DFFE262" w14:textId="77777777" w:rsidR="000719D6" w:rsidRPr="00A23815" w:rsidRDefault="000719D6" w:rsidP="000719D6">
      <w:pPr>
        <w:jc w:val="both"/>
        <w:rPr>
          <w:rFonts w:ascii="Cambria" w:hAnsi="Cambria" w:cs="Arial"/>
          <w:b/>
        </w:rPr>
      </w:pPr>
      <w:r w:rsidRPr="00A23815">
        <w:rPr>
          <w:rFonts w:ascii="Cambria" w:hAnsi="Cambria" w:cs="Arial"/>
          <w:b/>
        </w:rPr>
        <w:t xml:space="preserve">6) </w:t>
      </w:r>
      <w:r w:rsidRPr="00A23815">
        <w:rPr>
          <w:rFonts w:ascii="Cambria" w:hAnsi="Cambria" w:cs="Arial"/>
          <w:b/>
          <w:bCs/>
          <w:u w:val="single"/>
        </w:rPr>
        <w:t>Divers</w:t>
      </w:r>
    </w:p>
    <w:p w14:paraId="7C9C804C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>...</w:t>
      </w:r>
    </w:p>
    <w:p w14:paraId="1AF2D461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70CA4EF3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1C43A595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Il ne </w:t>
      </w:r>
      <w:proofErr w:type="spellStart"/>
      <w:r w:rsidRPr="00A23815">
        <w:rPr>
          <w:rFonts w:ascii="Cambria" w:hAnsi="Cambria" w:cs="Arial"/>
          <w:bCs/>
        </w:rPr>
        <w:t>peut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s'agir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ici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gramStart"/>
      <w:r w:rsidRPr="00A23815">
        <w:rPr>
          <w:rFonts w:ascii="Cambria" w:hAnsi="Cambria" w:cs="Arial"/>
          <w:bCs/>
        </w:rPr>
        <w:t>que :</w:t>
      </w:r>
      <w:proofErr w:type="gramEnd"/>
    </w:p>
    <w:p w14:paraId="6A340EC8" w14:textId="77777777" w:rsidR="000719D6" w:rsidRPr="00A23815" w:rsidRDefault="000719D6" w:rsidP="000719D6">
      <w:pPr>
        <w:numPr>
          <w:ilvl w:val="0"/>
          <w:numId w:val="31"/>
        </w:num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de </w:t>
      </w:r>
      <w:proofErr w:type="spellStart"/>
      <w:r w:rsidRPr="00A23815">
        <w:rPr>
          <w:rFonts w:ascii="Cambria" w:hAnsi="Cambria" w:cs="Arial"/>
          <w:bCs/>
        </w:rPr>
        <w:t>décisions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secondaires</w:t>
      </w:r>
      <w:proofErr w:type="spellEnd"/>
      <w:r w:rsidRPr="00A23815">
        <w:rPr>
          <w:rFonts w:ascii="Cambria" w:hAnsi="Cambria" w:cs="Arial"/>
          <w:bCs/>
        </w:rPr>
        <w:t>,</w:t>
      </w:r>
    </w:p>
    <w:p w14:paraId="6A27FDB3" w14:textId="77777777" w:rsidR="000719D6" w:rsidRPr="00A23815" w:rsidRDefault="000719D6" w:rsidP="000719D6">
      <w:pPr>
        <w:numPr>
          <w:ilvl w:val="0"/>
          <w:numId w:val="31"/>
        </w:num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de </w:t>
      </w:r>
      <w:proofErr w:type="spellStart"/>
      <w:r w:rsidRPr="00A23815">
        <w:rPr>
          <w:rFonts w:ascii="Cambria" w:hAnsi="Cambria" w:cs="Arial"/>
          <w:bCs/>
        </w:rPr>
        <w:t>mesures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d'exécution</w:t>
      </w:r>
      <w:proofErr w:type="spellEnd"/>
      <w:r w:rsidRPr="00A23815">
        <w:rPr>
          <w:rFonts w:ascii="Cambria" w:hAnsi="Cambria" w:cs="Arial"/>
          <w:bCs/>
        </w:rPr>
        <w:t>.</w:t>
      </w:r>
    </w:p>
    <w:p w14:paraId="1B3C9D36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  <w:r w:rsidRPr="00A23815">
        <w:rPr>
          <w:rFonts w:ascii="Cambria" w:hAnsi="Cambria" w:cs="Arial"/>
          <w:bCs/>
        </w:rPr>
        <w:t xml:space="preserve">Si la question à </w:t>
      </w:r>
      <w:proofErr w:type="spellStart"/>
      <w:r w:rsidRPr="00A23815">
        <w:rPr>
          <w:rFonts w:ascii="Cambria" w:hAnsi="Cambria" w:cs="Arial"/>
          <w:bCs/>
        </w:rPr>
        <w:t>débattre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est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importante</w:t>
      </w:r>
      <w:proofErr w:type="spellEnd"/>
      <w:r w:rsidRPr="00A23815">
        <w:rPr>
          <w:rFonts w:ascii="Cambria" w:hAnsi="Cambria" w:cs="Arial"/>
          <w:bCs/>
        </w:rPr>
        <w:t xml:space="preserve">, </w:t>
      </w:r>
      <w:proofErr w:type="spellStart"/>
      <w:r w:rsidRPr="00A23815">
        <w:rPr>
          <w:rFonts w:ascii="Cambria" w:hAnsi="Cambria" w:cs="Arial"/>
          <w:bCs/>
        </w:rPr>
        <w:t>elle</w:t>
      </w:r>
      <w:proofErr w:type="spellEnd"/>
      <w:r w:rsidRPr="00A23815">
        <w:rPr>
          <w:rFonts w:ascii="Cambria" w:hAnsi="Cambria" w:cs="Arial"/>
          <w:bCs/>
        </w:rPr>
        <w:t xml:space="preserve"> </w:t>
      </w:r>
      <w:proofErr w:type="spellStart"/>
      <w:r w:rsidRPr="00A23815">
        <w:rPr>
          <w:rFonts w:ascii="Cambria" w:hAnsi="Cambria" w:cs="Arial"/>
          <w:bCs/>
        </w:rPr>
        <w:t>doit</w:t>
      </w:r>
      <w:proofErr w:type="spellEnd"/>
      <w:r w:rsidRPr="00A23815">
        <w:rPr>
          <w:rFonts w:ascii="Cambria" w:hAnsi="Cambria" w:cs="Arial"/>
          <w:bCs/>
        </w:rPr>
        <w:t xml:space="preserve"> figurer </w:t>
      </w:r>
      <w:proofErr w:type="spellStart"/>
      <w:r w:rsidRPr="00A23815">
        <w:rPr>
          <w:rFonts w:ascii="Cambria" w:hAnsi="Cambria" w:cs="Arial"/>
          <w:bCs/>
        </w:rPr>
        <w:t>clairement</w:t>
      </w:r>
      <w:proofErr w:type="spellEnd"/>
      <w:r w:rsidRPr="00A23815">
        <w:rPr>
          <w:rFonts w:ascii="Cambria" w:hAnsi="Cambria" w:cs="Arial"/>
          <w:bCs/>
        </w:rPr>
        <w:t xml:space="preserve"> à </w:t>
      </w:r>
      <w:proofErr w:type="spellStart"/>
      <w:r w:rsidRPr="00A23815">
        <w:rPr>
          <w:rFonts w:ascii="Cambria" w:hAnsi="Cambria" w:cs="Arial"/>
          <w:bCs/>
        </w:rPr>
        <w:t>l'ordre</w:t>
      </w:r>
      <w:proofErr w:type="spellEnd"/>
      <w:r w:rsidRPr="00A23815">
        <w:rPr>
          <w:rFonts w:ascii="Cambria" w:hAnsi="Cambria" w:cs="Arial"/>
          <w:bCs/>
        </w:rPr>
        <w:t xml:space="preserve"> du jour</w:t>
      </w:r>
    </w:p>
    <w:p w14:paraId="7F67EAA5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50A1A776" w14:textId="77777777" w:rsidR="000719D6" w:rsidRPr="00A23815" w:rsidRDefault="000719D6" w:rsidP="000719D6">
      <w:pPr>
        <w:jc w:val="both"/>
        <w:rPr>
          <w:rFonts w:ascii="Cambria" w:hAnsi="Cambria" w:cs="Arial"/>
          <w:bCs/>
        </w:rPr>
      </w:pPr>
    </w:p>
    <w:p w14:paraId="64A24CE1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proofErr w:type="spellStart"/>
      <w:r w:rsidRPr="00A23815">
        <w:rPr>
          <w:rFonts w:ascii="Cambria" w:hAnsi="Cambria" w:cs="Arial"/>
        </w:rPr>
        <w:t>L’ordre</w:t>
      </w:r>
      <w:proofErr w:type="spellEnd"/>
      <w:r w:rsidRPr="00A23815">
        <w:rPr>
          <w:rFonts w:ascii="Cambria" w:hAnsi="Cambria" w:cs="Arial"/>
        </w:rPr>
        <w:t xml:space="preserve"> du jour </w:t>
      </w:r>
      <w:proofErr w:type="spellStart"/>
      <w:r w:rsidRPr="00A23815">
        <w:rPr>
          <w:rFonts w:ascii="Cambria" w:hAnsi="Cambria" w:cs="Arial"/>
        </w:rPr>
        <w:t>étant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épuisé</w:t>
      </w:r>
      <w:proofErr w:type="spellEnd"/>
      <w:r w:rsidRPr="00A23815">
        <w:rPr>
          <w:rFonts w:ascii="Cambria" w:hAnsi="Cambria" w:cs="Arial"/>
        </w:rPr>
        <w:t xml:space="preserve">, le </w:t>
      </w:r>
      <w:proofErr w:type="spellStart"/>
      <w:r w:rsidRPr="00A23815">
        <w:rPr>
          <w:rFonts w:ascii="Cambria" w:hAnsi="Cambria" w:cs="Arial"/>
        </w:rPr>
        <w:t>président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lève</w:t>
      </w:r>
      <w:proofErr w:type="spellEnd"/>
      <w:r w:rsidRPr="00A23815">
        <w:rPr>
          <w:rFonts w:ascii="Cambria" w:hAnsi="Cambria" w:cs="Arial"/>
        </w:rPr>
        <w:t xml:space="preserve"> la séance à … </w:t>
      </w:r>
      <w:proofErr w:type="spellStart"/>
      <w:r w:rsidRPr="00A23815">
        <w:rPr>
          <w:rFonts w:ascii="Cambria" w:hAnsi="Cambria" w:cs="Arial"/>
        </w:rPr>
        <w:t>heures</w:t>
      </w:r>
      <w:proofErr w:type="spellEnd"/>
      <w:r w:rsidRPr="00A23815">
        <w:rPr>
          <w:rFonts w:ascii="Cambria" w:hAnsi="Cambria" w:cs="Arial"/>
        </w:rPr>
        <w:t>.</w:t>
      </w:r>
    </w:p>
    <w:p w14:paraId="416C4CF9" w14:textId="77777777" w:rsidR="000719D6" w:rsidRPr="00A23815" w:rsidRDefault="000719D6" w:rsidP="000719D6">
      <w:pPr>
        <w:jc w:val="both"/>
        <w:rPr>
          <w:rFonts w:ascii="Cambria" w:hAnsi="Cambria" w:cs="Arial"/>
        </w:rPr>
      </w:pPr>
      <w:r w:rsidRPr="00A23815">
        <w:rPr>
          <w:rFonts w:ascii="Cambria" w:hAnsi="Cambria" w:cs="Arial"/>
        </w:rPr>
        <w:t xml:space="preserve">Le </w:t>
      </w:r>
      <w:proofErr w:type="spellStart"/>
      <w:r w:rsidRPr="00A23815">
        <w:rPr>
          <w:rFonts w:ascii="Cambria" w:hAnsi="Cambria" w:cs="Arial"/>
        </w:rPr>
        <w:t>secrétaire</w:t>
      </w:r>
      <w:proofErr w:type="spellEnd"/>
      <w:r w:rsidRPr="00A23815">
        <w:rPr>
          <w:rFonts w:ascii="Cambria" w:hAnsi="Cambria" w:cs="Arial"/>
        </w:rPr>
        <w:t xml:space="preserve"> … (</w:t>
      </w:r>
      <w:proofErr w:type="spellStart"/>
      <w:r w:rsidRPr="00A23815">
        <w:rPr>
          <w:rFonts w:ascii="Cambria" w:hAnsi="Cambria" w:cs="Arial"/>
        </w:rPr>
        <w:t>est</w:t>
      </w:r>
      <w:proofErr w:type="spellEnd"/>
      <w:r w:rsidRPr="00A23815">
        <w:rPr>
          <w:rFonts w:ascii="Cambria" w:hAnsi="Cambria" w:cs="Arial"/>
        </w:rPr>
        <w:t xml:space="preserve"> chargé de </w:t>
      </w:r>
      <w:proofErr w:type="spellStart"/>
      <w:r w:rsidRPr="00A23815">
        <w:rPr>
          <w:rFonts w:ascii="Cambria" w:hAnsi="Cambria" w:cs="Arial"/>
        </w:rPr>
        <w:t>rédiger</w:t>
      </w:r>
      <w:proofErr w:type="spellEnd"/>
      <w:r w:rsidRPr="00A23815">
        <w:rPr>
          <w:rFonts w:ascii="Cambria" w:hAnsi="Cambria" w:cs="Arial"/>
        </w:rPr>
        <w:t xml:space="preserve"> le procès-verbal de </w:t>
      </w:r>
      <w:proofErr w:type="spellStart"/>
      <w:r w:rsidRPr="00A23815">
        <w:rPr>
          <w:rFonts w:ascii="Cambria" w:hAnsi="Cambria" w:cs="Arial"/>
        </w:rPr>
        <w:t>l'assemblée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générale</w:t>
      </w:r>
      <w:proofErr w:type="spellEnd"/>
      <w:r w:rsidRPr="00A23815">
        <w:rPr>
          <w:rFonts w:ascii="Cambria" w:hAnsi="Cambria" w:cs="Arial"/>
        </w:rPr>
        <w:t xml:space="preserve"> qui sera </w:t>
      </w:r>
      <w:proofErr w:type="spellStart"/>
      <w:r w:rsidRPr="00A23815">
        <w:rPr>
          <w:rFonts w:ascii="Cambria" w:hAnsi="Cambria" w:cs="Arial"/>
        </w:rPr>
        <w:t>envoyé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même</w:t>
      </w:r>
      <w:proofErr w:type="spellEnd"/>
      <w:r w:rsidRPr="00A23815">
        <w:rPr>
          <w:rFonts w:ascii="Cambria" w:hAnsi="Cambria" w:cs="Arial"/>
        </w:rPr>
        <w:t xml:space="preserve"> </w:t>
      </w:r>
      <w:proofErr w:type="gramStart"/>
      <w:r w:rsidRPr="00A23815">
        <w:rPr>
          <w:rFonts w:ascii="Cambria" w:hAnsi="Cambria" w:cs="Arial"/>
        </w:rPr>
        <w:t>temps</w:t>
      </w:r>
      <w:proofErr w:type="gramEnd"/>
      <w:r w:rsidRPr="00A23815">
        <w:rPr>
          <w:rFonts w:ascii="Cambria" w:hAnsi="Cambria" w:cs="Arial"/>
        </w:rPr>
        <w:t xml:space="preserve"> que la convocation au prochain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 pour </w:t>
      </w:r>
      <w:proofErr w:type="spellStart"/>
      <w:r w:rsidRPr="00A23815">
        <w:rPr>
          <w:rFonts w:ascii="Cambria" w:hAnsi="Cambria" w:cs="Arial"/>
        </w:rPr>
        <w:t>être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approuvé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lors</w:t>
      </w:r>
      <w:proofErr w:type="spellEnd"/>
      <w:r w:rsidRPr="00A23815">
        <w:rPr>
          <w:rFonts w:ascii="Cambria" w:hAnsi="Cambria" w:cs="Arial"/>
        </w:rPr>
        <w:t xml:space="preserve"> de </w:t>
      </w:r>
      <w:proofErr w:type="spellStart"/>
      <w:r w:rsidRPr="00A23815">
        <w:rPr>
          <w:rFonts w:ascii="Cambria" w:hAnsi="Cambria" w:cs="Arial"/>
        </w:rPr>
        <w:t>celui</w:t>
      </w:r>
      <w:proofErr w:type="spellEnd"/>
      <w:r w:rsidRPr="00A23815">
        <w:rPr>
          <w:rFonts w:ascii="Cambria" w:hAnsi="Cambria" w:cs="Arial"/>
        </w:rPr>
        <w:t xml:space="preserve">-ci / lit le procès-verbal du </w:t>
      </w:r>
      <w:proofErr w:type="spellStart"/>
      <w:r w:rsidRPr="00A23815">
        <w:rPr>
          <w:rFonts w:ascii="Cambria" w:hAnsi="Cambria" w:cs="Arial"/>
        </w:rPr>
        <w:t>conseil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d'administration</w:t>
      </w:r>
      <w:proofErr w:type="spellEnd"/>
      <w:r w:rsidRPr="00A23815">
        <w:rPr>
          <w:rFonts w:ascii="Cambria" w:hAnsi="Cambria" w:cs="Arial"/>
        </w:rPr>
        <w:t xml:space="preserve">, </w:t>
      </w:r>
      <w:proofErr w:type="spellStart"/>
      <w:r w:rsidRPr="00A23815">
        <w:rPr>
          <w:rFonts w:ascii="Cambria" w:hAnsi="Cambria" w:cs="Arial"/>
        </w:rPr>
        <w:t>lequel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est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signé</w:t>
      </w:r>
      <w:proofErr w:type="spellEnd"/>
      <w:r w:rsidRPr="00A23815">
        <w:rPr>
          <w:rFonts w:ascii="Cambria" w:hAnsi="Cambria" w:cs="Arial"/>
        </w:rPr>
        <w:t xml:space="preserve"> par les </w:t>
      </w:r>
      <w:proofErr w:type="spellStart"/>
      <w:r w:rsidRPr="00A23815">
        <w:rPr>
          <w:rFonts w:ascii="Cambria" w:hAnsi="Cambria" w:cs="Arial"/>
        </w:rPr>
        <w:t>administrateurs</w:t>
      </w:r>
      <w:proofErr w:type="spellEnd"/>
      <w:r w:rsidRPr="00A23815">
        <w:rPr>
          <w:rFonts w:ascii="Cambria" w:hAnsi="Cambria" w:cs="Arial"/>
        </w:rPr>
        <w:t xml:space="preserve"> qui </w:t>
      </w:r>
      <w:proofErr w:type="spellStart"/>
      <w:r w:rsidRPr="00A23815">
        <w:rPr>
          <w:rFonts w:ascii="Cambria" w:hAnsi="Cambria" w:cs="Arial"/>
        </w:rPr>
        <w:t>en</w:t>
      </w:r>
      <w:proofErr w:type="spellEnd"/>
      <w:r w:rsidRPr="00A23815">
        <w:rPr>
          <w:rFonts w:ascii="Cambria" w:hAnsi="Cambria" w:cs="Arial"/>
        </w:rPr>
        <w:t xml:space="preserve"> </w:t>
      </w:r>
      <w:proofErr w:type="spellStart"/>
      <w:r w:rsidRPr="00A23815">
        <w:rPr>
          <w:rFonts w:ascii="Cambria" w:hAnsi="Cambria" w:cs="Arial"/>
        </w:rPr>
        <w:t>expriment</w:t>
      </w:r>
      <w:proofErr w:type="spellEnd"/>
      <w:r w:rsidRPr="00A23815">
        <w:rPr>
          <w:rFonts w:ascii="Cambria" w:hAnsi="Cambria" w:cs="Arial"/>
        </w:rPr>
        <w:t xml:space="preserve"> le </w:t>
      </w:r>
      <w:proofErr w:type="spellStart"/>
      <w:r w:rsidRPr="00A23815">
        <w:rPr>
          <w:rFonts w:ascii="Cambria" w:hAnsi="Cambria" w:cs="Arial"/>
        </w:rPr>
        <w:t>désir</w:t>
      </w:r>
      <w:proofErr w:type="spellEnd"/>
      <w:r w:rsidRPr="00A23815">
        <w:rPr>
          <w:rFonts w:ascii="Cambria" w:hAnsi="Cambria" w:cs="Arial"/>
        </w:rPr>
        <w:t xml:space="preserve">, </w:t>
      </w:r>
      <w:proofErr w:type="spellStart"/>
      <w:r w:rsidRPr="00A23815">
        <w:rPr>
          <w:rFonts w:ascii="Cambria" w:hAnsi="Cambria" w:cs="Arial"/>
        </w:rPr>
        <w:t>ainsi</w:t>
      </w:r>
      <w:proofErr w:type="spellEnd"/>
      <w:r w:rsidRPr="00A23815">
        <w:rPr>
          <w:rFonts w:ascii="Cambria" w:hAnsi="Cambria" w:cs="Arial"/>
        </w:rPr>
        <w:t xml:space="preserve"> que par le </w:t>
      </w:r>
      <w:proofErr w:type="spellStart"/>
      <w:r w:rsidRPr="00A23815">
        <w:rPr>
          <w:rFonts w:ascii="Cambria" w:hAnsi="Cambria" w:cs="Arial"/>
        </w:rPr>
        <w:t>président</w:t>
      </w:r>
      <w:proofErr w:type="spellEnd"/>
      <w:r w:rsidRPr="00A23815">
        <w:rPr>
          <w:rFonts w:ascii="Cambria" w:hAnsi="Cambria" w:cs="Arial"/>
        </w:rPr>
        <w:t xml:space="preserve"> et le </w:t>
      </w:r>
      <w:proofErr w:type="spellStart"/>
      <w:r w:rsidRPr="00A23815">
        <w:rPr>
          <w:rFonts w:ascii="Cambria" w:hAnsi="Cambria" w:cs="Arial"/>
        </w:rPr>
        <w:t>secrétaire</w:t>
      </w:r>
      <w:proofErr w:type="spellEnd"/>
      <w:r w:rsidRPr="00A23815">
        <w:rPr>
          <w:rFonts w:ascii="Cambria" w:hAnsi="Cambria" w:cs="Arial"/>
        </w:rPr>
        <w:t>).</w:t>
      </w:r>
    </w:p>
    <w:p w14:paraId="72D1C23F" w14:textId="77777777" w:rsidR="000719D6" w:rsidRPr="00A23815" w:rsidRDefault="000719D6" w:rsidP="000719D6">
      <w:pPr>
        <w:jc w:val="both"/>
        <w:rPr>
          <w:rFonts w:ascii="Cambria" w:hAnsi="Cambria" w:cs="Arial"/>
        </w:rPr>
      </w:pPr>
    </w:p>
    <w:p w14:paraId="7415EA43" w14:textId="77777777" w:rsidR="000719D6" w:rsidRPr="00A23815" w:rsidRDefault="000719D6" w:rsidP="000719D6">
      <w:pPr>
        <w:rPr>
          <w:rFonts w:ascii="Cambria" w:hAnsi="Cambria" w:cs="Arial"/>
          <w:b/>
          <w:bCs/>
        </w:rPr>
      </w:pPr>
      <w:r w:rsidRPr="00A23815">
        <w:rPr>
          <w:rFonts w:ascii="Cambria" w:hAnsi="Cambria" w:cs="Arial"/>
          <w:b/>
          <w:bCs/>
        </w:rPr>
        <w:t xml:space="preserve">………….. </w:t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</w:rPr>
        <w:t xml:space="preserve">(NOM, </w:t>
      </w:r>
      <w:proofErr w:type="spellStart"/>
      <w:r w:rsidRPr="00A23815">
        <w:rPr>
          <w:rFonts w:ascii="Cambria" w:hAnsi="Cambria" w:cs="Arial"/>
        </w:rPr>
        <w:t>prénom</w:t>
      </w:r>
      <w:proofErr w:type="spellEnd"/>
      <w:r w:rsidRPr="00A23815">
        <w:rPr>
          <w:rFonts w:ascii="Cambria" w:hAnsi="Cambria" w:cs="Arial"/>
        </w:rPr>
        <w:t xml:space="preserve"> et </w:t>
      </w:r>
      <w:proofErr w:type="gramStart"/>
      <w:r w:rsidRPr="00A23815">
        <w:rPr>
          <w:rFonts w:ascii="Cambria" w:hAnsi="Cambria" w:cs="Arial"/>
        </w:rPr>
        <w:t xml:space="preserve">signature)   </w:t>
      </w:r>
      <w:proofErr w:type="gramEnd"/>
      <w:r w:rsidRPr="00A23815">
        <w:rPr>
          <w:rFonts w:ascii="Cambria" w:hAnsi="Cambria" w:cs="Arial"/>
        </w:rPr>
        <w:t xml:space="preserve">                   </w:t>
      </w:r>
      <w:r w:rsidRPr="00A23815">
        <w:rPr>
          <w:rFonts w:ascii="Cambria" w:hAnsi="Cambria" w:cs="Arial"/>
          <w:b/>
          <w:bCs/>
        </w:rPr>
        <w:t xml:space="preserve"> …………..</w:t>
      </w:r>
    </w:p>
    <w:p w14:paraId="07C90474" w14:textId="77777777" w:rsidR="000719D6" w:rsidRPr="00A23815" w:rsidRDefault="000719D6" w:rsidP="000719D6">
      <w:pPr>
        <w:rPr>
          <w:rFonts w:ascii="Cambria" w:hAnsi="Cambria" w:cs="Arial"/>
          <w:b/>
          <w:bCs/>
        </w:rPr>
      </w:pPr>
    </w:p>
    <w:p w14:paraId="738CA64E" w14:textId="11C7D793" w:rsidR="000719D6" w:rsidRPr="00A23815" w:rsidRDefault="000719D6" w:rsidP="00221778">
      <w:pPr>
        <w:jc w:val="both"/>
        <w:rPr>
          <w:rFonts w:ascii="Cambria" w:hAnsi="Cambria" w:cs="Arial"/>
          <w:b/>
          <w:bCs/>
        </w:rPr>
        <w:sectPr w:rsidR="000719D6" w:rsidRPr="00A2381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proofErr w:type="spellStart"/>
      <w:r w:rsidRPr="00A23815">
        <w:rPr>
          <w:rFonts w:ascii="Cambria" w:hAnsi="Cambria" w:cs="Arial"/>
          <w:b/>
          <w:bCs/>
        </w:rPr>
        <w:t>Président</w:t>
      </w:r>
      <w:proofErr w:type="spellEnd"/>
      <w:r w:rsidRPr="00A23815">
        <w:rPr>
          <w:rFonts w:ascii="Cambria" w:hAnsi="Cambria" w:cs="Arial"/>
          <w:b/>
          <w:bCs/>
        </w:rPr>
        <w:t xml:space="preserve"> </w:t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r w:rsidRPr="00A23815">
        <w:rPr>
          <w:rFonts w:ascii="Cambria" w:hAnsi="Cambria" w:cs="Arial"/>
          <w:b/>
          <w:bCs/>
        </w:rPr>
        <w:tab/>
      </w:r>
      <w:proofErr w:type="spellStart"/>
      <w:r w:rsidRPr="00A23815">
        <w:rPr>
          <w:rFonts w:ascii="Cambria" w:hAnsi="Cambria" w:cs="Arial"/>
          <w:b/>
          <w:bCs/>
        </w:rPr>
        <w:t>Secrétaire</w:t>
      </w:r>
      <w:proofErr w:type="spellEnd"/>
    </w:p>
    <w:p w14:paraId="6A1A6239" w14:textId="77777777" w:rsidR="00A056E6" w:rsidRPr="00A23815" w:rsidRDefault="00A056E6" w:rsidP="001852A4">
      <w:pPr>
        <w:rPr>
          <w:rFonts w:ascii="Cambria" w:hAnsi="Cambria"/>
        </w:rPr>
        <w:sectPr w:rsidR="00A056E6" w:rsidRPr="00A23815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1137079E" w14:textId="77777777" w:rsidR="00545A37" w:rsidRPr="00A23815" w:rsidRDefault="00545A37" w:rsidP="00545A37">
      <w:pPr>
        <w:rPr>
          <w:rFonts w:ascii="Cambria" w:hAnsi="Cambria"/>
        </w:rPr>
      </w:pPr>
      <w:bookmarkStart w:id="0" w:name="_GoBack"/>
      <w:bookmarkEnd w:id="0"/>
    </w:p>
    <w:sectPr w:rsidR="00545A37" w:rsidRPr="00A23815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2758" w14:textId="77777777" w:rsidR="005F1365" w:rsidRDefault="005F1365" w:rsidP="00901661">
      <w:r>
        <w:separator/>
      </w:r>
    </w:p>
  </w:endnote>
  <w:endnote w:type="continuationSeparator" w:id="0">
    <w:p w14:paraId="6E61A610" w14:textId="77777777" w:rsidR="005F1365" w:rsidRDefault="005F1365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9FB6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747F277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EC5B" w14:textId="021B3AB4" w:rsidR="00A23815" w:rsidRPr="00221778" w:rsidRDefault="00CB7F94" w:rsidP="00A23815">
    <w:pPr>
      <w:pStyle w:val="Pieddepage"/>
      <w:framePr w:w="363" w:h="350" w:hRule="exact" w:wrap="notBeside" w:vAnchor="page" w:hAnchor="page" w:x="10855" w:y="15639"/>
      <w:jc w:val="center"/>
      <w:rPr>
        <w:rFonts w:ascii="Cambria" w:hAnsi="Cambria"/>
      </w:rPr>
    </w:pPr>
    <w:r w:rsidRPr="00221778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="00615F42" w:rsidRPr="00221778">
      <w:rPr>
        <w:rStyle w:val="Numrodepage"/>
        <w:rFonts w:ascii="Cambria" w:hAnsi="Cambria"/>
        <w:color w:val="FFFFFF" w:themeColor="background1"/>
        <w:w w:val="150"/>
        <w:szCs w:val="22"/>
      </w:rPr>
      <w:instrText>PAGE</w:instrText>
    </w:r>
    <w:r w:rsidRPr="00221778">
      <w:rPr>
        <w:rStyle w:val="Numrodepage"/>
        <w:rFonts w:ascii="Cambria" w:hAnsi="Cambria"/>
        <w:color w:val="FFFFFF" w:themeColor="background1"/>
        <w:w w:val="150"/>
        <w:szCs w:val="22"/>
      </w:rPr>
      <w:instrText xml:space="preserve">  </w:instrText>
    </w:r>
    <w:r w:rsidRPr="00221778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DB36C4">
      <w:rPr>
        <w:rStyle w:val="Numrodepage"/>
        <w:rFonts w:ascii="Cambria" w:hAnsi="Cambria"/>
        <w:color w:val="FFFFFF" w:themeColor="background1"/>
        <w:w w:val="150"/>
        <w:szCs w:val="22"/>
      </w:rPr>
      <w:t>3</w:t>
    </w:r>
    <w:r w:rsidRPr="00221778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  <w:r w:rsidRPr="00221778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44812" wp14:editId="6A7DAE3B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0110B66" id="Rounded Rectangle 9" o:spid="_x0000_s1026" style="position:absolute;margin-left:542.7pt;margin-top:781.9pt;width:18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" fillcolor="#b7136d" stroked="f">
              <w10:wrap anchorx="page" anchory="page"/>
            </v:roundrect>
          </w:pict>
        </mc:Fallback>
      </mc:AlternateContent>
    </w:r>
  </w:p>
  <w:p w14:paraId="77CB1774" w14:textId="5A3345FF" w:rsidR="00CB7F94" w:rsidRPr="00221778" w:rsidRDefault="00CB7F94" w:rsidP="00545A37">
    <w:pPr>
      <w:pStyle w:val="Pieddepage1"/>
      <w:ind w:left="851" w:right="134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1A88" w14:textId="77777777" w:rsidR="005F1365" w:rsidRDefault="005F1365" w:rsidP="00901661">
      <w:r>
        <w:separator/>
      </w:r>
    </w:p>
  </w:footnote>
  <w:footnote w:type="continuationSeparator" w:id="0">
    <w:p w14:paraId="2407B90C" w14:textId="77777777" w:rsidR="005F1365" w:rsidRDefault="005F1365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3858" w14:textId="4AE8E93E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03A55BE4" wp14:editId="6448DC2B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24E1C" w14:textId="77777777" w:rsidR="00CB7F94" w:rsidRDefault="00CB7F94" w:rsidP="000719D6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290B55B9" w14:textId="77777777" w:rsidR="00CB7F94" w:rsidRDefault="00CB7F94" w:rsidP="000719D6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32E473F9" w14:textId="77777777" w:rsidR="00CB7F94" w:rsidRDefault="00CB7F94" w:rsidP="000719D6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55B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" o:allowoverlap="f" filled="f" stroked="f">
              <v:textbox>
                <w:txbxContent>
                  <w:p w14:paraId="12D24E1C" w14:textId="77777777" w:rsidR="00CB7F94" w:rsidRDefault="00CB7F94" w:rsidP="000719D6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290B55B9" w14:textId="77777777" w:rsidR="00CB7F94" w:rsidRDefault="00CB7F94" w:rsidP="000719D6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32E473F9" w14:textId="77777777" w:rsidR="00CB7F94" w:rsidRDefault="00CB7F94" w:rsidP="000719D6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1989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490ED8F1" wp14:editId="59A57C80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8E1C67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90ED8F1" id="Rounded Rectangle 10" o:spid="_x0000_s1027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" o:allowoverlap="f" fillcolor="#b7136d" stroked="f">
              <v:textbox>
                <w:txbxContent>
                  <w:p w14:paraId="578E1C67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377"/>
    <w:multiLevelType w:val="hybridMultilevel"/>
    <w:tmpl w:val="28302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4461"/>
    <w:multiLevelType w:val="multilevel"/>
    <w:tmpl w:val="847CF360"/>
    <w:numStyleLink w:val="Multiligne"/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F16F73"/>
    <w:multiLevelType w:val="hybridMultilevel"/>
    <w:tmpl w:val="B6380E06"/>
    <w:lvl w:ilvl="0" w:tplc="0C963C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24"/>
  </w:num>
  <w:num w:numId="7">
    <w:abstractNumId w:val="6"/>
    <w:lvlOverride w:ilvl="1">
      <w:lvl w:ilvl="1">
        <w:start w:val="1"/>
        <w:numFmt w:val="bullet"/>
        <w:lvlText w:val=""/>
        <w:lvlJc w:val="left"/>
        <w:pPr>
          <w:ind w:left="1440" w:hanging="360"/>
        </w:pPr>
        <w:rPr>
          <w:rFonts w:ascii="Webdings" w:hAnsi="Webdings" w:cs="Courier New" w:hint="default"/>
          <w:color w:val="5B0038"/>
          <w:sz w:val="16"/>
          <w:szCs w:val="16"/>
        </w:rPr>
      </w:lvl>
    </w:lvlOverride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7"/>
  </w:num>
  <w:num w:numId="17">
    <w:abstractNumId w:val="23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0"/>
  </w:num>
  <w:num w:numId="23">
    <w:abstractNumId w:val="15"/>
  </w:num>
  <w:num w:numId="24">
    <w:abstractNumId w:val="2"/>
  </w:num>
  <w:num w:numId="25">
    <w:abstractNumId w:val="11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5"/>
  </w:num>
  <w:num w:numId="31">
    <w:abstractNumId w:val="22"/>
  </w:num>
  <w:num w:numId="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56"/>
    <w:rsid w:val="0000483E"/>
    <w:rsid w:val="000719D6"/>
    <w:rsid w:val="00083F33"/>
    <w:rsid w:val="000B3DC3"/>
    <w:rsid w:val="001446BB"/>
    <w:rsid w:val="001852A4"/>
    <w:rsid w:val="00221778"/>
    <w:rsid w:val="00243916"/>
    <w:rsid w:val="002736EF"/>
    <w:rsid w:val="002763E0"/>
    <w:rsid w:val="00282828"/>
    <w:rsid w:val="00301483"/>
    <w:rsid w:val="00344413"/>
    <w:rsid w:val="003D375C"/>
    <w:rsid w:val="00412142"/>
    <w:rsid w:val="00444257"/>
    <w:rsid w:val="00456708"/>
    <w:rsid w:val="004A5E2B"/>
    <w:rsid w:val="004B6CAE"/>
    <w:rsid w:val="004D33E8"/>
    <w:rsid w:val="004E4FD6"/>
    <w:rsid w:val="00545A37"/>
    <w:rsid w:val="005C2394"/>
    <w:rsid w:val="005F1365"/>
    <w:rsid w:val="00604DB2"/>
    <w:rsid w:val="00615F42"/>
    <w:rsid w:val="0062067F"/>
    <w:rsid w:val="00671873"/>
    <w:rsid w:val="00677E5B"/>
    <w:rsid w:val="00696B31"/>
    <w:rsid w:val="006C01B4"/>
    <w:rsid w:val="006E36E5"/>
    <w:rsid w:val="00741C18"/>
    <w:rsid w:val="007D31DD"/>
    <w:rsid w:val="007E0B49"/>
    <w:rsid w:val="007F6903"/>
    <w:rsid w:val="00805A12"/>
    <w:rsid w:val="0081042D"/>
    <w:rsid w:val="00823EAE"/>
    <w:rsid w:val="00841DAE"/>
    <w:rsid w:val="008710A8"/>
    <w:rsid w:val="00872357"/>
    <w:rsid w:val="00887945"/>
    <w:rsid w:val="00901661"/>
    <w:rsid w:val="00911BD5"/>
    <w:rsid w:val="009223A4"/>
    <w:rsid w:val="00955F71"/>
    <w:rsid w:val="0096496B"/>
    <w:rsid w:val="00973691"/>
    <w:rsid w:val="00974556"/>
    <w:rsid w:val="009B0AC9"/>
    <w:rsid w:val="00A046CA"/>
    <w:rsid w:val="00A056E6"/>
    <w:rsid w:val="00A106EC"/>
    <w:rsid w:val="00A17168"/>
    <w:rsid w:val="00A23815"/>
    <w:rsid w:val="00A42194"/>
    <w:rsid w:val="00A43E50"/>
    <w:rsid w:val="00A53356"/>
    <w:rsid w:val="00A77759"/>
    <w:rsid w:val="00AA5C5F"/>
    <w:rsid w:val="00AD3C29"/>
    <w:rsid w:val="00B46BB0"/>
    <w:rsid w:val="00BB04B5"/>
    <w:rsid w:val="00BC34AE"/>
    <w:rsid w:val="00BC6A25"/>
    <w:rsid w:val="00BD2489"/>
    <w:rsid w:val="00CB7F94"/>
    <w:rsid w:val="00D13BDF"/>
    <w:rsid w:val="00D27F1E"/>
    <w:rsid w:val="00D46BDA"/>
    <w:rsid w:val="00D63054"/>
    <w:rsid w:val="00D97187"/>
    <w:rsid w:val="00DB36C4"/>
    <w:rsid w:val="00DC5F51"/>
    <w:rsid w:val="00DE0C7B"/>
    <w:rsid w:val="00E00551"/>
    <w:rsid w:val="00E009C0"/>
    <w:rsid w:val="00E07B85"/>
    <w:rsid w:val="00E278C7"/>
    <w:rsid w:val="00EE1CE7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2AE11"/>
  <w14:defaultImageDpi w14:val="300"/>
  <w15:docId w15:val="{29150CEB-3711-4C61-8B38-FDE4F76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Corpsdetexte0">
    <w:name w:val="Body Text"/>
    <w:basedOn w:val="Normal"/>
    <w:link w:val="CorpsdetexteCar"/>
    <w:rsid w:val="000719D6"/>
    <w:rPr>
      <w:rFonts w:ascii="Times" w:eastAsia="Times" w:hAnsi="Times" w:cs="Times New Roman"/>
      <w:b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0"/>
    <w:rsid w:val="000719D6"/>
    <w:rPr>
      <w:rFonts w:ascii="Times" w:eastAsia="Times" w:hAnsi="Times" w:cs="Times New Roman"/>
      <w:b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763EB-973E-4BDC-8659-6951EEE7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CAVIAR LAB nv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Keshia FARDEL</cp:lastModifiedBy>
  <cp:revision>2</cp:revision>
  <cp:lastPrinted>2014-02-17T17:18:00Z</cp:lastPrinted>
  <dcterms:created xsi:type="dcterms:W3CDTF">2018-10-04T14:39:00Z</dcterms:created>
  <dcterms:modified xsi:type="dcterms:W3CDTF">2018-10-04T14:39:00Z</dcterms:modified>
</cp:coreProperties>
</file>